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23" w:rsidRDefault="00713323" w:rsidP="007A140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88" style="width:45pt;height:57.75pt;visibility:visible">
            <v:imagedata r:id="rId5" o:title=""/>
          </v:shape>
        </w:pict>
      </w:r>
    </w:p>
    <w:p w:rsidR="00713323" w:rsidRPr="0011581C" w:rsidRDefault="00713323" w:rsidP="007A1409">
      <w:pPr>
        <w:jc w:val="center"/>
        <w:rPr>
          <w:rFonts w:ascii="Times New Roman" w:hAnsi="Times New Roman"/>
          <w:b/>
          <w:sz w:val="26"/>
          <w:szCs w:val="26"/>
        </w:rPr>
      </w:pPr>
      <w:r w:rsidRPr="0011581C">
        <w:rPr>
          <w:rFonts w:ascii="Times New Roman" w:hAnsi="Times New Roman"/>
          <w:b/>
          <w:sz w:val="26"/>
          <w:szCs w:val="26"/>
        </w:rPr>
        <w:t>Администрация Сибирцевского городского поселения</w:t>
      </w:r>
    </w:p>
    <w:p w:rsidR="00713323" w:rsidRPr="0011581C" w:rsidRDefault="00713323" w:rsidP="007A1409">
      <w:pPr>
        <w:jc w:val="center"/>
        <w:rPr>
          <w:rFonts w:ascii="Times New Roman" w:hAnsi="Times New Roman"/>
          <w:b/>
          <w:sz w:val="26"/>
          <w:szCs w:val="26"/>
        </w:rPr>
      </w:pPr>
      <w:r w:rsidRPr="0011581C">
        <w:rPr>
          <w:rFonts w:ascii="Times New Roman" w:hAnsi="Times New Roman"/>
          <w:b/>
          <w:sz w:val="26"/>
          <w:szCs w:val="26"/>
        </w:rPr>
        <w:t>Комиссия по чрезвычайным ситуациям</w:t>
      </w:r>
    </w:p>
    <w:p w:rsidR="00713323" w:rsidRPr="0011581C" w:rsidRDefault="00713323" w:rsidP="007A1409">
      <w:pPr>
        <w:jc w:val="center"/>
        <w:rPr>
          <w:rFonts w:ascii="Times New Roman" w:hAnsi="Times New Roman"/>
          <w:sz w:val="26"/>
          <w:szCs w:val="26"/>
        </w:rPr>
      </w:pPr>
      <w:r w:rsidRPr="0011581C">
        <w:rPr>
          <w:rFonts w:ascii="Times New Roman" w:hAnsi="Times New Roman"/>
          <w:sz w:val="26"/>
          <w:szCs w:val="26"/>
        </w:rPr>
        <w:t>РЕШЕНИЕ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13323" w:rsidRPr="005E1122" w:rsidRDefault="00713323" w:rsidP="007A1409">
      <w:pPr>
        <w:rPr>
          <w:rFonts w:ascii="Times New Roman" w:hAnsi="Times New Roman"/>
          <w:sz w:val="26"/>
          <w:szCs w:val="26"/>
        </w:rPr>
      </w:pPr>
      <w:r w:rsidRPr="005E1122"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19</w:t>
      </w:r>
      <w:r w:rsidRPr="005E1122">
        <w:rPr>
          <w:rFonts w:ascii="Times New Roman" w:hAnsi="Times New Roman"/>
          <w:sz w:val="26"/>
          <w:szCs w:val="26"/>
        </w:rPr>
        <w:t xml:space="preserve">” </w:t>
      </w:r>
      <w:r>
        <w:rPr>
          <w:rFonts w:ascii="Times New Roman" w:hAnsi="Times New Roman"/>
          <w:sz w:val="26"/>
          <w:szCs w:val="26"/>
        </w:rPr>
        <w:t xml:space="preserve">февраля  </w:t>
      </w:r>
      <w:r w:rsidRPr="005E1122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4</w:t>
      </w:r>
      <w:r w:rsidRPr="005E1122">
        <w:rPr>
          <w:rFonts w:ascii="Times New Roman" w:hAnsi="Times New Roman"/>
          <w:sz w:val="26"/>
          <w:szCs w:val="26"/>
        </w:rPr>
        <w:t xml:space="preserve"> г.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5E1122">
        <w:rPr>
          <w:rFonts w:ascii="Times New Roman" w:hAnsi="Times New Roman"/>
          <w:sz w:val="26"/>
          <w:szCs w:val="26"/>
        </w:rPr>
        <w:t>п. Сибирцево                                  №</w:t>
      </w:r>
      <w:r>
        <w:rPr>
          <w:rFonts w:ascii="Times New Roman" w:hAnsi="Times New Roman"/>
          <w:sz w:val="26"/>
          <w:szCs w:val="26"/>
        </w:rPr>
        <w:t xml:space="preserve">  1</w:t>
      </w:r>
    </w:p>
    <w:p w:rsidR="00713323" w:rsidRPr="00DF715F" w:rsidRDefault="00713323" w:rsidP="007A1409">
      <w:pPr>
        <w:spacing w:after="0" w:line="240" w:lineRule="atLeast"/>
        <w:rPr>
          <w:sz w:val="26"/>
          <w:szCs w:val="26"/>
        </w:rPr>
      </w:pPr>
    </w:p>
    <w:p w:rsidR="00713323" w:rsidRDefault="00713323" w:rsidP="00EB23F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 w:rsidRPr="00066C1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 дополнительных  мерах по  </w:t>
      </w:r>
      <w:r w:rsidRPr="00066C10">
        <w:rPr>
          <w:rFonts w:ascii="Times New Roman" w:hAnsi="Times New Roman"/>
          <w:sz w:val="26"/>
          <w:szCs w:val="26"/>
        </w:rPr>
        <w:t>уси</w:t>
      </w:r>
      <w:r>
        <w:rPr>
          <w:rFonts w:ascii="Times New Roman" w:hAnsi="Times New Roman"/>
          <w:sz w:val="26"/>
          <w:szCs w:val="26"/>
        </w:rPr>
        <w:t>-</w:t>
      </w:r>
    </w:p>
    <w:p w:rsidR="00713323" w:rsidRDefault="00713323" w:rsidP="00EB23F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 w:rsidRPr="00066C10">
        <w:rPr>
          <w:rFonts w:ascii="Times New Roman" w:hAnsi="Times New Roman"/>
          <w:sz w:val="26"/>
          <w:szCs w:val="26"/>
        </w:rPr>
        <w:t>лени</w:t>
      </w:r>
      <w:r>
        <w:rPr>
          <w:rFonts w:ascii="Times New Roman" w:hAnsi="Times New Roman"/>
          <w:sz w:val="26"/>
          <w:szCs w:val="26"/>
        </w:rPr>
        <w:t>ю</w:t>
      </w:r>
      <w:r w:rsidRPr="00066C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противопожарной  защиты</w:t>
      </w:r>
    </w:p>
    <w:p w:rsidR="00713323" w:rsidRDefault="00713323" w:rsidP="00EB23F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населенных пунктов и территорий</w:t>
      </w:r>
    </w:p>
    <w:p w:rsidR="00713323" w:rsidRDefault="00713323" w:rsidP="00EB23F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Сибирцевского городского поселе-</w:t>
      </w:r>
    </w:p>
    <w:p w:rsidR="00713323" w:rsidRDefault="00713323" w:rsidP="00EB23F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ния в 2014 году</w:t>
      </w:r>
    </w:p>
    <w:p w:rsidR="00713323" w:rsidRPr="00066C10" w:rsidRDefault="00713323" w:rsidP="00341977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713323" w:rsidRDefault="00713323" w:rsidP="00EB23F1">
      <w:pPr>
        <w:spacing w:after="0" w:line="240" w:lineRule="atLeast"/>
        <w:ind w:left="-540"/>
        <w:rPr>
          <w:sz w:val="26"/>
          <w:szCs w:val="26"/>
        </w:rPr>
      </w:pPr>
    </w:p>
    <w:p w:rsidR="00713323" w:rsidRDefault="00713323" w:rsidP="00EB23F1">
      <w:pPr>
        <w:spacing w:after="0" w:line="240" w:lineRule="atLeast"/>
        <w:ind w:left="-540"/>
        <w:rPr>
          <w:sz w:val="26"/>
          <w:szCs w:val="26"/>
        </w:rPr>
      </w:pPr>
    </w:p>
    <w:p w:rsidR="00713323" w:rsidRDefault="00713323" w:rsidP="006468FF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66C10">
        <w:rPr>
          <w:rFonts w:ascii="Times New Roman" w:hAnsi="Times New Roman"/>
          <w:sz w:val="26"/>
          <w:szCs w:val="26"/>
        </w:rPr>
        <w:t xml:space="preserve"> 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6C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целях  снижения  количества пожаров и гибели людей на пожарах, а  также  укрепления   пожарной  безопасности  населенных   пунктов и объектов  различных </w:t>
      </w:r>
    </w:p>
    <w:p w:rsidR="00713323" w:rsidRDefault="00713323" w:rsidP="006468FF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  собственности  на территории  Сибирцевского городского поселения,  комис-</w:t>
      </w:r>
    </w:p>
    <w:p w:rsidR="00713323" w:rsidRDefault="00713323" w:rsidP="006468FF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сия при администрации Сибирцевского городского поселения по предупреждению </w:t>
      </w:r>
    </w:p>
    <w:p w:rsidR="00713323" w:rsidRDefault="00713323" w:rsidP="00F200E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 ликвидации чрезвычайных ситуаций и обеспечению пожарной безопасности:</w:t>
      </w:r>
    </w:p>
    <w:p w:rsidR="00713323" w:rsidRPr="00066C10" w:rsidRDefault="00713323" w:rsidP="00F200E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713323" w:rsidRDefault="00713323" w:rsidP="00EB23F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 w:rsidRPr="00066C10">
        <w:rPr>
          <w:rFonts w:ascii="Times New Roman" w:hAnsi="Times New Roman"/>
          <w:sz w:val="26"/>
          <w:szCs w:val="26"/>
        </w:rPr>
        <w:t>Р Е Ш И Л А:</w:t>
      </w:r>
    </w:p>
    <w:p w:rsidR="00713323" w:rsidRPr="00066C10" w:rsidRDefault="00713323" w:rsidP="00EB23F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713323" w:rsidRDefault="00713323" w:rsidP="005E1122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1.Информацию заместителя Главы поселения  (Лысяк С.И.) о  состоянии  пожар-</w:t>
      </w:r>
    </w:p>
    <w:p w:rsidR="00713323" w:rsidRDefault="00713323" w:rsidP="005E1122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ной безопасности населенных пунктов и объектов различных  форм собственности на территории Сибирцевского городского поселения принять к сведению.</w:t>
      </w:r>
    </w:p>
    <w:p w:rsidR="00713323" w:rsidRDefault="00713323" w:rsidP="005E1122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2. Продолжать выполнение требований Решений КЧС Сибирцевского городского</w:t>
      </w:r>
    </w:p>
    <w:p w:rsidR="00713323" w:rsidRDefault="00713323" w:rsidP="005E1122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от 19.03.2013 г. № 3, от 28.03.2013 г. № 6, от 08.05.2013 г. № 8, от 11.07. 20</w:t>
      </w:r>
    </w:p>
    <w:p w:rsidR="00713323" w:rsidRDefault="00713323" w:rsidP="005E1122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 г. № 10.</w:t>
      </w:r>
    </w:p>
    <w:p w:rsidR="00713323" w:rsidRPr="00431B67" w:rsidRDefault="00713323" w:rsidP="005E1122">
      <w:pPr>
        <w:spacing w:after="0" w:line="240" w:lineRule="atLeast"/>
        <w:ind w:left="-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431B67">
        <w:rPr>
          <w:rFonts w:ascii="Times New Roman" w:hAnsi="Times New Roman"/>
          <w:b/>
          <w:sz w:val="26"/>
          <w:szCs w:val="26"/>
        </w:rPr>
        <w:t>3. Заместителю Главы поселения (Лысяк С.И.):</w:t>
      </w:r>
    </w:p>
    <w:p w:rsidR="00713323" w:rsidRDefault="00713323" w:rsidP="005E1122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3.1. Продолжать работу по разъяснению населению вопросов пожарной безопасно-</w:t>
      </w:r>
    </w:p>
    <w:p w:rsidR="00713323" w:rsidRDefault="00713323" w:rsidP="005E1122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сти через средства массовой информации, наглядной агитации, листовок и памяток. </w:t>
      </w:r>
    </w:p>
    <w:p w:rsidR="00713323" w:rsidRDefault="00713323" w:rsidP="005E1122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3.2. Совместно с директором МКУ «Культура и спорт» СГП Ширяевым Д.В. органи-</w:t>
      </w:r>
    </w:p>
    <w:p w:rsidR="00713323" w:rsidRDefault="00713323" w:rsidP="005E1122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зовать работу по размещению в местах массового пребывания людей (учреждениях ку-</w:t>
      </w:r>
    </w:p>
    <w:p w:rsidR="00713323" w:rsidRDefault="00713323" w:rsidP="005E1122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льтуры, библиотеках, спортзале) стендов с наглядной информацией о мерах пожарной</w:t>
      </w:r>
    </w:p>
    <w:p w:rsidR="00713323" w:rsidRDefault="00713323" w:rsidP="005E1122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безопасности.</w:t>
      </w:r>
    </w:p>
    <w:p w:rsidR="00713323" w:rsidRDefault="00713323" w:rsidP="005E1122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3.3. Активизировать работу по информированию населения мерам пожарной безопа-</w:t>
      </w:r>
    </w:p>
    <w:p w:rsidR="00713323" w:rsidRDefault="00713323" w:rsidP="005E1122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сности в быту, нахождения в лесу и правилам поведения.</w:t>
      </w:r>
    </w:p>
    <w:p w:rsidR="00713323" w:rsidRPr="00431B67" w:rsidRDefault="00713323" w:rsidP="005E1122">
      <w:pPr>
        <w:spacing w:after="0" w:line="240" w:lineRule="atLeast"/>
        <w:ind w:left="-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431B67">
        <w:rPr>
          <w:rFonts w:ascii="Times New Roman" w:hAnsi="Times New Roman"/>
          <w:b/>
          <w:sz w:val="26"/>
          <w:szCs w:val="26"/>
        </w:rPr>
        <w:t>4. Директору МУП ВКХ «Сибирцевское» (Карпенко Д.А.):</w:t>
      </w:r>
    </w:p>
    <w:p w:rsidR="00713323" w:rsidRDefault="00713323" w:rsidP="005E1122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4.1.Произвести  работы  по приведению в исправное состояние пожарных гидрантов,</w:t>
      </w:r>
    </w:p>
    <w:p w:rsidR="00713323" w:rsidRDefault="00713323" w:rsidP="005E1122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свободный доступ пожарной техники к водоемам, скважинам, пожарных пи-</w:t>
      </w:r>
    </w:p>
    <w:p w:rsidR="00713323" w:rsidRDefault="00713323" w:rsidP="005E1122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рсов и гидрантов.</w:t>
      </w:r>
    </w:p>
    <w:p w:rsidR="00713323" w:rsidRDefault="00713323" w:rsidP="0042196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4.2. Подготовить необходимую  документацию и  необходимый объем  финансирова-</w:t>
      </w:r>
    </w:p>
    <w:p w:rsidR="00713323" w:rsidRDefault="00713323" w:rsidP="0042196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ния для проведения ремонта противопожарного водоснабжения на всей территории  по-</w:t>
      </w:r>
    </w:p>
    <w:p w:rsidR="00713323" w:rsidRDefault="00713323" w:rsidP="0042196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селения, восстановления и обустройства  пожарных гидрантов, водоемов, скважин, учи-</w:t>
      </w:r>
    </w:p>
    <w:p w:rsidR="00713323" w:rsidRDefault="00713323" w:rsidP="0042196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тывая эти расходы при формировании бюджета поселения.</w:t>
      </w:r>
    </w:p>
    <w:p w:rsidR="00713323" w:rsidRDefault="00713323" w:rsidP="0042196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4.3. Совместно  с руководителями  организаций и предприятий поселения, в ведении</w:t>
      </w:r>
    </w:p>
    <w:p w:rsidR="00713323" w:rsidRDefault="00713323" w:rsidP="0042196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которых имеются сети наружного противопожарного водопровода, пожарные гидранты,</w:t>
      </w:r>
    </w:p>
    <w:p w:rsidR="00713323" w:rsidRDefault="00713323" w:rsidP="0042196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водоемы, скважины – организовать работу по их ремонту и обустройству для забора во-</w:t>
      </w:r>
    </w:p>
    <w:p w:rsidR="00713323" w:rsidRDefault="00713323" w:rsidP="00421961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ды пожарными автомашинами.</w:t>
      </w:r>
    </w:p>
    <w:p w:rsidR="00713323" w:rsidRDefault="00713323" w:rsidP="006827BD">
      <w:pPr>
        <w:spacing w:after="0" w:line="240" w:lineRule="atLeast"/>
        <w:ind w:left="-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4.4. О выполненных  мероприятиях  представить  письменный  доклад  на  мое  имя в срок до </w:t>
      </w:r>
      <w:r w:rsidRPr="006827BD">
        <w:rPr>
          <w:rFonts w:ascii="Times New Roman" w:hAnsi="Times New Roman"/>
          <w:b/>
          <w:sz w:val="26"/>
          <w:szCs w:val="26"/>
        </w:rPr>
        <w:t>01 апреля 2014 года.</w:t>
      </w:r>
    </w:p>
    <w:p w:rsidR="00713323" w:rsidRPr="00431B67" w:rsidRDefault="00713323" w:rsidP="006827BD">
      <w:pPr>
        <w:spacing w:after="0" w:line="240" w:lineRule="atLeast"/>
        <w:ind w:left="-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431B67">
        <w:rPr>
          <w:rFonts w:ascii="Times New Roman" w:hAnsi="Times New Roman"/>
          <w:b/>
          <w:sz w:val="26"/>
          <w:szCs w:val="26"/>
        </w:rPr>
        <w:t>5. Директору МКУ «СХУ» СГП (Копач Н.Н.):</w:t>
      </w:r>
    </w:p>
    <w:p w:rsidR="00713323" w:rsidRDefault="00713323" w:rsidP="006827B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5.1. Изготовить и  установить  отсутствующие  указатели  мест расположения пожар-</w:t>
      </w:r>
    </w:p>
    <w:p w:rsidR="00713323" w:rsidRDefault="00713323" w:rsidP="006827B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ных гидрантов и водоемов.</w:t>
      </w:r>
    </w:p>
    <w:p w:rsidR="00713323" w:rsidRPr="00431B67" w:rsidRDefault="00713323" w:rsidP="006827BD">
      <w:pPr>
        <w:spacing w:after="0" w:line="240" w:lineRule="atLeast"/>
        <w:ind w:left="-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431B67">
        <w:rPr>
          <w:rFonts w:ascii="Times New Roman" w:hAnsi="Times New Roman"/>
          <w:b/>
          <w:sz w:val="26"/>
          <w:szCs w:val="26"/>
        </w:rPr>
        <w:t>6. Специалисту по благоустройству МКУ «СХУ»</w:t>
      </w:r>
      <w:r>
        <w:rPr>
          <w:rFonts w:ascii="Times New Roman" w:hAnsi="Times New Roman"/>
          <w:b/>
          <w:sz w:val="26"/>
          <w:szCs w:val="26"/>
        </w:rPr>
        <w:t xml:space="preserve"> СГП (Мельниковой</w:t>
      </w:r>
      <w:r w:rsidRPr="00431B67">
        <w:rPr>
          <w:rFonts w:ascii="Times New Roman" w:hAnsi="Times New Roman"/>
          <w:b/>
          <w:sz w:val="26"/>
          <w:szCs w:val="26"/>
        </w:rPr>
        <w:t xml:space="preserve"> Л.В.):</w:t>
      </w:r>
    </w:p>
    <w:p w:rsidR="00713323" w:rsidRDefault="00713323" w:rsidP="006827B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6.1.Активизировать работу по очистке придомовых территорий, приусадебных учас-</w:t>
      </w:r>
    </w:p>
    <w:p w:rsidR="00713323" w:rsidRDefault="00713323" w:rsidP="006827B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тков на территории поселения.</w:t>
      </w:r>
    </w:p>
    <w:p w:rsidR="00713323" w:rsidRDefault="00713323" w:rsidP="006827B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6.2. Организовать совместно с ОМВД России по Черниговскому району и  админист-</w:t>
      </w:r>
    </w:p>
    <w:p w:rsidR="00713323" w:rsidRDefault="00713323" w:rsidP="006827B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ративной комиссии работу по привлечению нарушителей к  административной  ответст-</w:t>
      </w:r>
    </w:p>
    <w:p w:rsidR="00713323" w:rsidRDefault="00713323" w:rsidP="006827B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венности с действующим законодательством.</w:t>
      </w:r>
    </w:p>
    <w:p w:rsidR="00713323" w:rsidRPr="00431B67" w:rsidRDefault="00713323" w:rsidP="00431B67">
      <w:pPr>
        <w:spacing w:after="0" w:line="240" w:lineRule="atLeast"/>
        <w:ind w:left="-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431B67">
        <w:rPr>
          <w:rFonts w:ascii="Times New Roman" w:hAnsi="Times New Roman"/>
          <w:b/>
          <w:sz w:val="26"/>
          <w:szCs w:val="26"/>
        </w:rPr>
        <w:t xml:space="preserve">7. Специалистам по работе с населением с. </w:t>
      </w:r>
      <w:r>
        <w:rPr>
          <w:rFonts w:ascii="Times New Roman" w:hAnsi="Times New Roman"/>
          <w:b/>
          <w:sz w:val="26"/>
          <w:szCs w:val="26"/>
        </w:rPr>
        <w:t>Монастырище (Шалимовой</w:t>
      </w:r>
      <w:r w:rsidRPr="00431B67">
        <w:rPr>
          <w:rFonts w:ascii="Times New Roman" w:hAnsi="Times New Roman"/>
          <w:b/>
          <w:sz w:val="26"/>
          <w:szCs w:val="26"/>
        </w:rPr>
        <w:t xml:space="preserve"> Г.В.), с. Халкидон  (Щербаков</w:t>
      </w:r>
      <w:r>
        <w:rPr>
          <w:rFonts w:ascii="Times New Roman" w:hAnsi="Times New Roman"/>
          <w:b/>
          <w:sz w:val="26"/>
          <w:szCs w:val="26"/>
        </w:rPr>
        <w:t>у</w:t>
      </w:r>
      <w:r w:rsidRPr="00431B67">
        <w:rPr>
          <w:rFonts w:ascii="Times New Roman" w:hAnsi="Times New Roman"/>
          <w:b/>
          <w:sz w:val="26"/>
          <w:szCs w:val="26"/>
        </w:rPr>
        <w:t xml:space="preserve"> А.И.)</w:t>
      </w:r>
      <w:r>
        <w:rPr>
          <w:rFonts w:ascii="Times New Roman" w:hAnsi="Times New Roman"/>
          <w:b/>
          <w:sz w:val="26"/>
          <w:szCs w:val="26"/>
        </w:rPr>
        <w:t>,</w:t>
      </w:r>
      <w:r w:rsidRPr="00431B6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с.Орехово (Воевудский А.Ю.).</w:t>
      </w:r>
    </w:p>
    <w:p w:rsidR="00713323" w:rsidRDefault="00713323" w:rsidP="00BA497C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провести на территории населенных пунктов, совместно с ОНД Черниговского района, сходы населения по вопросам пожарной безопасности;</w:t>
      </w:r>
    </w:p>
    <w:p w:rsidR="00713323" w:rsidRDefault="00713323" w:rsidP="001729E7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активно проводить работу по противопожарной пропаганде и работу по  информирова-</w:t>
      </w:r>
    </w:p>
    <w:p w:rsidR="00713323" w:rsidRDefault="00713323" w:rsidP="006827B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нии  населения мерам пожарной безопасности в жилом секторе и в быту;</w:t>
      </w:r>
    </w:p>
    <w:p w:rsidR="00713323" w:rsidRDefault="00713323" w:rsidP="006827B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постоянно проводить обучение населения мерам пожарной безопасности с  вручением </w:t>
      </w:r>
    </w:p>
    <w:p w:rsidR="00713323" w:rsidRDefault="00713323" w:rsidP="006827B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Памяток действий в случае возникновения пожара, строго вести учет проводимых  заня-</w:t>
      </w:r>
    </w:p>
    <w:p w:rsidR="00713323" w:rsidRDefault="00713323" w:rsidP="006827B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тий с доведением мер пожарной безопасности населению под роспись;</w:t>
      </w:r>
    </w:p>
    <w:p w:rsidR="00713323" w:rsidRDefault="00713323" w:rsidP="006827B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ежемесячно представлять информацию в администрацию  поселения о количестве про-</w:t>
      </w:r>
    </w:p>
    <w:p w:rsidR="00713323" w:rsidRDefault="00713323" w:rsidP="006827B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веденных инструктажей и занятий по мерам пожарной безопасности;</w:t>
      </w:r>
    </w:p>
    <w:p w:rsidR="00713323" w:rsidRDefault="00713323" w:rsidP="006827B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изготовить памятки и листовки по обеспечению  пожарной  безопасности и поведению в быту. Разместить  их в  местах  с массовым пребыванием людей, общественных здани-</w:t>
      </w:r>
    </w:p>
    <w:p w:rsidR="00713323" w:rsidRDefault="00713323" w:rsidP="006827B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ях, среди населения;</w:t>
      </w:r>
    </w:p>
    <w:p w:rsidR="00713323" w:rsidRDefault="00713323" w:rsidP="006827BD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 начала пожароопасного периода организовать работу по опашке, а при необходимо-</w:t>
      </w:r>
    </w:p>
    <w:p w:rsidR="00713323" w:rsidRDefault="00713323" w:rsidP="0011581C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 восстановлению и обновлению минерализованных полос вокруг населенных пунктов</w:t>
      </w:r>
    </w:p>
    <w:p w:rsidR="00713323" w:rsidRDefault="00713323" w:rsidP="0011581C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8.. Данное решение обнародовать на сайте администрации Сибирцевского городского</w:t>
      </w:r>
    </w:p>
    <w:p w:rsidR="00713323" w:rsidRDefault="00713323" w:rsidP="0011581C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поселения.</w:t>
      </w:r>
    </w:p>
    <w:p w:rsidR="00713323" w:rsidRDefault="00713323" w:rsidP="00F56EA0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9.. Контроль  исполнения  настоящего  решения  возложить  на заместителя  Главы</w:t>
      </w:r>
    </w:p>
    <w:p w:rsidR="00713323" w:rsidRDefault="00713323" w:rsidP="00F56EA0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 (Лысяк С.И.).</w:t>
      </w:r>
    </w:p>
    <w:p w:rsidR="00713323" w:rsidRDefault="00713323" w:rsidP="00F56EA0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713323" w:rsidRDefault="00713323" w:rsidP="00F56EA0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713323" w:rsidRDefault="00713323" w:rsidP="00F56EA0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 по чрезвычайным</w:t>
      </w:r>
    </w:p>
    <w:p w:rsidR="00713323" w:rsidRDefault="00713323" w:rsidP="00F56EA0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ситуациям, Глава Сибирцевского городского</w:t>
      </w:r>
    </w:p>
    <w:p w:rsidR="00713323" w:rsidRDefault="00713323" w:rsidP="00F56EA0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                                                                                                                 А.Н.Шейко</w:t>
      </w:r>
    </w:p>
    <w:p w:rsidR="00713323" w:rsidRDefault="00713323" w:rsidP="00F56EA0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713323" w:rsidRPr="00066C10" w:rsidRDefault="00713323" w:rsidP="005B0860">
      <w:pPr>
        <w:spacing w:after="0" w:line="240" w:lineRule="atLeast"/>
        <w:ind w:left="-540"/>
        <w:rPr>
          <w:rFonts w:ascii="Times New Roman" w:hAnsi="Times New Roman"/>
          <w:sz w:val="26"/>
          <w:szCs w:val="26"/>
        </w:rPr>
      </w:pPr>
    </w:p>
    <w:p w:rsidR="00713323" w:rsidRDefault="00713323" w:rsidP="00EB23F1">
      <w:pPr>
        <w:spacing w:after="0" w:line="240" w:lineRule="atLeast"/>
        <w:ind w:left="-540"/>
        <w:rPr>
          <w:sz w:val="26"/>
          <w:szCs w:val="26"/>
        </w:rPr>
      </w:pPr>
    </w:p>
    <w:sectPr w:rsidR="00713323" w:rsidSect="007A14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DFD"/>
    <w:multiLevelType w:val="hybridMultilevel"/>
    <w:tmpl w:val="A49A1D44"/>
    <w:lvl w:ilvl="0" w:tplc="7D049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D773640"/>
    <w:multiLevelType w:val="multilevel"/>
    <w:tmpl w:val="F710B1F0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"/>
        </w:tabs>
        <w:ind w:left="4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5"/>
        </w:tabs>
        <w:ind w:left="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"/>
        </w:tabs>
        <w:ind w:left="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"/>
        </w:tabs>
        <w:ind w:left="2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hanging="1800"/>
      </w:pPr>
      <w:rPr>
        <w:rFonts w:cs="Times New Roman" w:hint="default"/>
      </w:rPr>
    </w:lvl>
  </w:abstractNum>
  <w:abstractNum w:abstractNumId="2">
    <w:nsid w:val="5490669E"/>
    <w:multiLevelType w:val="hybridMultilevel"/>
    <w:tmpl w:val="91FA95B8"/>
    <w:lvl w:ilvl="0" w:tplc="7CAC5B3C">
      <w:start w:val="5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3">
    <w:nsid w:val="6AFE54FF"/>
    <w:multiLevelType w:val="hybridMultilevel"/>
    <w:tmpl w:val="6D64255E"/>
    <w:lvl w:ilvl="0" w:tplc="E95AD12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4">
    <w:nsid w:val="7BC62E1D"/>
    <w:multiLevelType w:val="hybridMultilevel"/>
    <w:tmpl w:val="514083D4"/>
    <w:lvl w:ilvl="0" w:tplc="A0A668DC">
      <w:start w:val="4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409"/>
    <w:rsid w:val="00006BAE"/>
    <w:rsid w:val="000136FE"/>
    <w:rsid w:val="0002743D"/>
    <w:rsid w:val="00031811"/>
    <w:rsid w:val="00032931"/>
    <w:rsid w:val="00066C10"/>
    <w:rsid w:val="000A238A"/>
    <w:rsid w:val="000D528B"/>
    <w:rsid w:val="000F20E5"/>
    <w:rsid w:val="0010637E"/>
    <w:rsid w:val="00114A15"/>
    <w:rsid w:val="0011581C"/>
    <w:rsid w:val="001449EC"/>
    <w:rsid w:val="00161485"/>
    <w:rsid w:val="0016289B"/>
    <w:rsid w:val="001729E7"/>
    <w:rsid w:val="00176966"/>
    <w:rsid w:val="001917E2"/>
    <w:rsid w:val="001A5498"/>
    <w:rsid w:val="001B0836"/>
    <w:rsid w:val="001E0554"/>
    <w:rsid w:val="001F11C8"/>
    <w:rsid w:val="002160EF"/>
    <w:rsid w:val="00237224"/>
    <w:rsid w:val="002636B3"/>
    <w:rsid w:val="00292BFA"/>
    <w:rsid w:val="002B2C85"/>
    <w:rsid w:val="002E2D06"/>
    <w:rsid w:val="002F7653"/>
    <w:rsid w:val="00341977"/>
    <w:rsid w:val="00342861"/>
    <w:rsid w:val="00344D9C"/>
    <w:rsid w:val="00352612"/>
    <w:rsid w:val="003639EE"/>
    <w:rsid w:val="00370FDB"/>
    <w:rsid w:val="00390408"/>
    <w:rsid w:val="00395721"/>
    <w:rsid w:val="003B0FD3"/>
    <w:rsid w:val="003D0FCD"/>
    <w:rsid w:val="003D52E6"/>
    <w:rsid w:val="003F6A20"/>
    <w:rsid w:val="00421961"/>
    <w:rsid w:val="00426C65"/>
    <w:rsid w:val="00431B67"/>
    <w:rsid w:val="004357AE"/>
    <w:rsid w:val="00466A77"/>
    <w:rsid w:val="004D2083"/>
    <w:rsid w:val="004D7EBB"/>
    <w:rsid w:val="004E5244"/>
    <w:rsid w:val="004F44D3"/>
    <w:rsid w:val="00525E29"/>
    <w:rsid w:val="00526BF3"/>
    <w:rsid w:val="00527BD8"/>
    <w:rsid w:val="0053114B"/>
    <w:rsid w:val="00546A09"/>
    <w:rsid w:val="00561EBE"/>
    <w:rsid w:val="005B0860"/>
    <w:rsid w:val="005C3141"/>
    <w:rsid w:val="005C7F50"/>
    <w:rsid w:val="005E1122"/>
    <w:rsid w:val="00604766"/>
    <w:rsid w:val="00607A2A"/>
    <w:rsid w:val="00635E1D"/>
    <w:rsid w:val="006468FF"/>
    <w:rsid w:val="006827BD"/>
    <w:rsid w:val="00685319"/>
    <w:rsid w:val="00685FA6"/>
    <w:rsid w:val="006D43FF"/>
    <w:rsid w:val="006E4B0B"/>
    <w:rsid w:val="006F42A2"/>
    <w:rsid w:val="00713323"/>
    <w:rsid w:val="00725AB0"/>
    <w:rsid w:val="007625B6"/>
    <w:rsid w:val="00763350"/>
    <w:rsid w:val="00791899"/>
    <w:rsid w:val="007A1409"/>
    <w:rsid w:val="007A7342"/>
    <w:rsid w:val="007E2285"/>
    <w:rsid w:val="007E40DB"/>
    <w:rsid w:val="00807710"/>
    <w:rsid w:val="008350EE"/>
    <w:rsid w:val="00837F2D"/>
    <w:rsid w:val="00845249"/>
    <w:rsid w:val="00850AA1"/>
    <w:rsid w:val="00852E69"/>
    <w:rsid w:val="008B364A"/>
    <w:rsid w:val="0094284C"/>
    <w:rsid w:val="009654AD"/>
    <w:rsid w:val="009A0A38"/>
    <w:rsid w:val="009A501F"/>
    <w:rsid w:val="009C2034"/>
    <w:rsid w:val="009F7D6F"/>
    <w:rsid w:val="00A02EF5"/>
    <w:rsid w:val="00A26969"/>
    <w:rsid w:val="00A30571"/>
    <w:rsid w:val="00A57D8A"/>
    <w:rsid w:val="00AD2A60"/>
    <w:rsid w:val="00AE0DE2"/>
    <w:rsid w:val="00AE7882"/>
    <w:rsid w:val="00B10DA5"/>
    <w:rsid w:val="00B44EB4"/>
    <w:rsid w:val="00B52420"/>
    <w:rsid w:val="00B56EE5"/>
    <w:rsid w:val="00B82DEC"/>
    <w:rsid w:val="00B955D4"/>
    <w:rsid w:val="00BA01C0"/>
    <w:rsid w:val="00BA497C"/>
    <w:rsid w:val="00BA51A4"/>
    <w:rsid w:val="00BD0B84"/>
    <w:rsid w:val="00BD7E20"/>
    <w:rsid w:val="00BF0659"/>
    <w:rsid w:val="00C42E65"/>
    <w:rsid w:val="00C51016"/>
    <w:rsid w:val="00C77F7A"/>
    <w:rsid w:val="00CC0FA1"/>
    <w:rsid w:val="00CE172F"/>
    <w:rsid w:val="00CE43C2"/>
    <w:rsid w:val="00D03DCF"/>
    <w:rsid w:val="00D23418"/>
    <w:rsid w:val="00D32FC5"/>
    <w:rsid w:val="00D5387C"/>
    <w:rsid w:val="00D54A10"/>
    <w:rsid w:val="00D732FF"/>
    <w:rsid w:val="00DA6DFD"/>
    <w:rsid w:val="00DB3930"/>
    <w:rsid w:val="00DB4D6E"/>
    <w:rsid w:val="00DC204F"/>
    <w:rsid w:val="00DD199C"/>
    <w:rsid w:val="00DF715F"/>
    <w:rsid w:val="00E2411A"/>
    <w:rsid w:val="00E34B08"/>
    <w:rsid w:val="00E43023"/>
    <w:rsid w:val="00E52DF9"/>
    <w:rsid w:val="00E7587A"/>
    <w:rsid w:val="00E85954"/>
    <w:rsid w:val="00EB23F1"/>
    <w:rsid w:val="00EE5E77"/>
    <w:rsid w:val="00F200ED"/>
    <w:rsid w:val="00F341C6"/>
    <w:rsid w:val="00F56EA0"/>
    <w:rsid w:val="00F64DB2"/>
    <w:rsid w:val="00FB7A36"/>
    <w:rsid w:val="00FC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723</Words>
  <Characters>4123</Characters>
  <Application>Microsoft Office Outlook</Application>
  <DocSecurity>0</DocSecurity>
  <Lines>0</Lines>
  <Paragraphs>0</Paragraphs>
  <ScaleCrop>false</ScaleCrop>
  <Company>Военно-учётный стол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В. Бедняк</dc:creator>
  <cp:keywords/>
  <dc:description/>
  <cp:lastModifiedBy>Станислав И. Лысяк</cp:lastModifiedBy>
  <cp:revision>4</cp:revision>
  <cp:lastPrinted>2014-02-23T23:13:00Z</cp:lastPrinted>
  <dcterms:created xsi:type="dcterms:W3CDTF">2014-02-19T06:40:00Z</dcterms:created>
  <dcterms:modified xsi:type="dcterms:W3CDTF">2014-03-13T00:14:00Z</dcterms:modified>
</cp:coreProperties>
</file>