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17C4" w:rsidTr="007805D8">
        <w:tc>
          <w:tcPr>
            <w:tcW w:w="9142" w:type="dxa"/>
          </w:tcPr>
          <w:p w:rsidR="006717C4" w:rsidRDefault="006717C4" w:rsidP="00FE06F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 wp14:anchorId="62365C03" wp14:editId="5A74C691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7C4" w:rsidRDefault="006717C4" w:rsidP="00FE06FA">
            <w:pPr>
              <w:jc w:val="center"/>
              <w:rPr>
                <w:b/>
                <w:sz w:val="18"/>
              </w:rPr>
            </w:pPr>
          </w:p>
        </w:tc>
      </w:tr>
    </w:tbl>
    <w:p w:rsidR="006717C4" w:rsidRDefault="006717C4" w:rsidP="006717C4">
      <w:pPr>
        <w:jc w:val="center"/>
      </w:pPr>
    </w:p>
    <w:p w:rsidR="006717C4" w:rsidRPr="00122A58" w:rsidRDefault="00122A58" w:rsidP="00671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6717C4" w:rsidRPr="00122A58">
        <w:rPr>
          <w:b/>
          <w:sz w:val="32"/>
          <w:szCs w:val="32"/>
        </w:rPr>
        <w:t xml:space="preserve"> </w:t>
      </w:r>
    </w:p>
    <w:p w:rsidR="006717C4" w:rsidRPr="00122A58" w:rsidRDefault="006717C4" w:rsidP="006717C4">
      <w:pPr>
        <w:jc w:val="center"/>
        <w:rPr>
          <w:b/>
          <w:sz w:val="32"/>
          <w:szCs w:val="32"/>
        </w:rPr>
      </w:pPr>
      <w:r w:rsidRPr="00122A58">
        <w:rPr>
          <w:b/>
          <w:sz w:val="32"/>
          <w:szCs w:val="32"/>
        </w:rPr>
        <w:t>СИБИРЦЕВСКОГО ГОРОДСКОГО ПОСЕЛЕНИЯ</w:t>
      </w:r>
    </w:p>
    <w:p w:rsidR="006717C4" w:rsidRDefault="006717C4" w:rsidP="006717C4">
      <w:pPr>
        <w:jc w:val="center"/>
        <w:rPr>
          <w:rFonts w:ascii="a_Timer" w:hAnsi="a_Timer"/>
          <w:b/>
          <w:sz w:val="32"/>
          <w:szCs w:val="32"/>
        </w:rPr>
      </w:pPr>
    </w:p>
    <w:p w:rsidR="006717C4" w:rsidRPr="00122A58" w:rsidRDefault="006717C4" w:rsidP="006717C4">
      <w:pPr>
        <w:jc w:val="center"/>
      </w:pPr>
      <w:r w:rsidRPr="00122A58">
        <w:rPr>
          <w:b/>
          <w:sz w:val="36"/>
        </w:rPr>
        <w:t>ПОСТАНОВЛЕНИЕ</w:t>
      </w:r>
    </w:p>
    <w:p w:rsidR="006717C4" w:rsidRDefault="006717C4" w:rsidP="006717C4">
      <w:pPr>
        <w:jc w:val="center"/>
        <w:rPr>
          <w:rFonts w:ascii="a_Timer" w:hAnsi="a_Timer"/>
        </w:rPr>
      </w:pPr>
    </w:p>
    <w:p w:rsidR="00FE06FA" w:rsidRDefault="00FE06FA" w:rsidP="006717C4">
      <w:pPr>
        <w:jc w:val="center"/>
        <w:rPr>
          <w:rFonts w:ascii="a_Timer" w:hAnsi="a_Timer"/>
        </w:rPr>
      </w:pPr>
    </w:p>
    <w:p w:rsidR="006717C4" w:rsidRPr="00122A58" w:rsidRDefault="00122A58" w:rsidP="005541C2">
      <w:pPr>
        <w:rPr>
          <w:sz w:val="28"/>
        </w:rPr>
      </w:pPr>
      <w:r>
        <w:rPr>
          <w:sz w:val="28"/>
        </w:rPr>
        <w:t>20</w:t>
      </w:r>
      <w:r w:rsidR="006717C4" w:rsidRPr="00122A58">
        <w:rPr>
          <w:sz w:val="28"/>
        </w:rPr>
        <w:t xml:space="preserve"> </w:t>
      </w:r>
      <w:r w:rsidR="00F26EB3" w:rsidRPr="00122A58">
        <w:rPr>
          <w:sz w:val="28"/>
        </w:rPr>
        <w:t>января</w:t>
      </w:r>
      <w:r w:rsidR="00180D14" w:rsidRPr="00122A58">
        <w:rPr>
          <w:sz w:val="28"/>
        </w:rPr>
        <w:t xml:space="preserve"> </w:t>
      </w:r>
      <w:r w:rsidR="006717C4" w:rsidRPr="00122A58">
        <w:rPr>
          <w:sz w:val="28"/>
        </w:rPr>
        <w:t xml:space="preserve"> 201</w:t>
      </w:r>
      <w:r w:rsidR="00180D14" w:rsidRPr="00122A58">
        <w:rPr>
          <w:sz w:val="28"/>
        </w:rPr>
        <w:t>4</w:t>
      </w:r>
      <w:r w:rsidR="006717C4" w:rsidRPr="00122A58">
        <w:rPr>
          <w:sz w:val="28"/>
        </w:rPr>
        <w:t xml:space="preserve">г.       </w:t>
      </w:r>
      <w:r w:rsidR="00180D14" w:rsidRPr="00122A58">
        <w:rPr>
          <w:sz w:val="28"/>
        </w:rPr>
        <w:t xml:space="preserve">          </w:t>
      </w:r>
      <w:r w:rsidR="006717C4" w:rsidRPr="00122A58">
        <w:rPr>
          <w:sz w:val="28"/>
        </w:rPr>
        <w:t xml:space="preserve">          </w:t>
      </w:r>
      <w:r w:rsidR="005541C2" w:rsidRPr="00122A58">
        <w:rPr>
          <w:sz w:val="28"/>
        </w:rPr>
        <w:t xml:space="preserve">    </w:t>
      </w:r>
      <w:r w:rsidR="006717C4" w:rsidRPr="00122A58">
        <w:rPr>
          <w:sz w:val="28"/>
        </w:rPr>
        <w:t xml:space="preserve"> </w:t>
      </w:r>
      <w:proofErr w:type="spellStart"/>
      <w:r w:rsidR="006717C4" w:rsidRPr="00122A58">
        <w:rPr>
          <w:sz w:val="26"/>
          <w:szCs w:val="26"/>
        </w:rPr>
        <w:t>пгт</w:t>
      </w:r>
      <w:proofErr w:type="spellEnd"/>
      <w:r w:rsidR="006717C4" w:rsidRPr="00122A58">
        <w:rPr>
          <w:sz w:val="26"/>
          <w:szCs w:val="26"/>
        </w:rPr>
        <w:t>. Сибирцево</w:t>
      </w:r>
      <w:r w:rsidR="006717C4" w:rsidRPr="00122A58">
        <w:rPr>
          <w:sz w:val="28"/>
        </w:rPr>
        <w:t xml:space="preserve">            </w:t>
      </w:r>
      <w:r w:rsidR="00180D14" w:rsidRPr="00122A58">
        <w:rPr>
          <w:sz w:val="28"/>
        </w:rPr>
        <w:t xml:space="preserve">          </w:t>
      </w:r>
      <w:r w:rsidR="006717C4" w:rsidRPr="00122A58">
        <w:rPr>
          <w:sz w:val="28"/>
        </w:rPr>
        <w:t xml:space="preserve">                № </w:t>
      </w:r>
      <w:r>
        <w:rPr>
          <w:sz w:val="28"/>
        </w:rPr>
        <w:t>9</w:t>
      </w:r>
    </w:p>
    <w:p w:rsidR="006717C4" w:rsidRDefault="006717C4" w:rsidP="006717C4">
      <w:pPr>
        <w:rPr>
          <w:sz w:val="28"/>
        </w:rPr>
      </w:pPr>
    </w:p>
    <w:p w:rsidR="006717C4" w:rsidRPr="00A62118" w:rsidRDefault="006717C4" w:rsidP="006717C4">
      <w:pPr>
        <w:rPr>
          <w:sz w:val="28"/>
          <w:szCs w:val="28"/>
        </w:rPr>
      </w:pPr>
    </w:p>
    <w:p w:rsidR="00122A58" w:rsidRDefault="00122A58" w:rsidP="00122A58">
      <w:pPr>
        <w:rPr>
          <w:sz w:val="28"/>
          <w:szCs w:val="28"/>
        </w:rPr>
      </w:pPr>
      <w:r w:rsidRPr="00122A58">
        <w:rPr>
          <w:sz w:val="28"/>
          <w:szCs w:val="28"/>
        </w:rPr>
        <w:t xml:space="preserve">Об утверждении плана мероприятий </w:t>
      </w:r>
    </w:p>
    <w:p w:rsidR="00122A58" w:rsidRDefault="00122A58" w:rsidP="00122A5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2A5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A58">
        <w:rPr>
          <w:sz w:val="28"/>
          <w:szCs w:val="28"/>
        </w:rPr>
        <w:t xml:space="preserve">противодействию коррупции </w:t>
      </w:r>
      <w:proofErr w:type="gramStart"/>
      <w:r w:rsidRPr="00122A58">
        <w:rPr>
          <w:sz w:val="28"/>
          <w:szCs w:val="28"/>
        </w:rPr>
        <w:t>в</w:t>
      </w:r>
      <w:proofErr w:type="gramEnd"/>
      <w:r w:rsidRPr="00122A58">
        <w:rPr>
          <w:sz w:val="28"/>
          <w:szCs w:val="28"/>
        </w:rPr>
        <w:t xml:space="preserve"> </w:t>
      </w:r>
    </w:p>
    <w:p w:rsidR="00122A58" w:rsidRDefault="00122A58" w:rsidP="00122A58">
      <w:pPr>
        <w:rPr>
          <w:sz w:val="28"/>
          <w:szCs w:val="28"/>
        </w:rPr>
      </w:pPr>
      <w:r w:rsidRPr="00122A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Сибирцевского </w:t>
      </w:r>
    </w:p>
    <w:p w:rsidR="00122A58" w:rsidRPr="00122A58" w:rsidRDefault="00122A58" w:rsidP="00122A5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122A58">
        <w:rPr>
          <w:sz w:val="28"/>
          <w:szCs w:val="28"/>
        </w:rPr>
        <w:t xml:space="preserve"> на 2014 -2015 год</w:t>
      </w:r>
    </w:p>
    <w:p w:rsidR="00122A58" w:rsidRPr="00122A58" w:rsidRDefault="00122A58" w:rsidP="00122A58">
      <w:pPr>
        <w:tabs>
          <w:tab w:val="left" w:pos="0"/>
          <w:tab w:val="left" w:pos="975"/>
          <w:tab w:val="left" w:pos="1005"/>
        </w:tabs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tabs>
          <w:tab w:val="left" w:pos="0"/>
          <w:tab w:val="left" w:pos="975"/>
          <w:tab w:val="left" w:pos="1005"/>
        </w:tabs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22A58">
        <w:rPr>
          <w:sz w:val="28"/>
          <w:szCs w:val="28"/>
        </w:rPr>
        <w:t xml:space="preserve">Руководствуясь Указом Президента Российской Федерации </w:t>
      </w:r>
      <w:r w:rsidR="00E47199">
        <w:rPr>
          <w:sz w:val="28"/>
          <w:szCs w:val="28"/>
        </w:rPr>
        <w:t xml:space="preserve">от 11 апреля 2014 года № 226 </w:t>
      </w:r>
      <w:r w:rsidRPr="00122A58">
        <w:rPr>
          <w:sz w:val="28"/>
          <w:szCs w:val="28"/>
        </w:rPr>
        <w:t xml:space="preserve">«О Национальном Плане противодействии коррупции на 2014 – 2015 годы», в целях создания комплексной системы по противодействию коррупции и реализации антикоррупционной политики в администрации </w:t>
      </w:r>
      <w:r w:rsidR="00E47199">
        <w:rPr>
          <w:sz w:val="28"/>
          <w:szCs w:val="28"/>
        </w:rPr>
        <w:t>Сибирцевского городского поселения</w:t>
      </w:r>
      <w:r w:rsidRPr="00122A58">
        <w:rPr>
          <w:sz w:val="28"/>
          <w:szCs w:val="28"/>
        </w:rPr>
        <w:t xml:space="preserve"> на 2014 -2015 год</w:t>
      </w:r>
    </w:p>
    <w:p w:rsidR="00122A58" w:rsidRPr="00122A58" w:rsidRDefault="00122A58" w:rsidP="00122A5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22A58" w:rsidRPr="00122A58" w:rsidRDefault="00122A58" w:rsidP="00122A5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22A58">
        <w:rPr>
          <w:sz w:val="28"/>
          <w:szCs w:val="28"/>
        </w:rPr>
        <w:t>:</w:t>
      </w:r>
    </w:p>
    <w:p w:rsidR="00122A58" w:rsidRPr="00122A58" w:rsidRDefault="00122A58" w:rsidP="00122A58">
      <w:pPr>
        <w:jc w:val="both"/>
        <w:rPr>
          <w:sz w:val="28"/>
          <w:szCs w:val="28"/>
        </w:rPr>
      </w:pPr>
      <w:r w:rsidRPr="00122A58">
        <w:rPr>
          <w:sz w:val="28"/>
          <w:szCs w:val="28"/>
        </w:rPr>
        <w:t xml:space="preserve">      </w:t>
      </w:r>
      <w:r w:rsidR="0068505D">
        <w:rPr>
          <w:sz w:val="28"/>
          <w:szCs w:val="28"/>
        </w:rPr>
        <w:t xml:space="preserve"> </w:t>
      </w:r>
      <w:r w:rsidRPr="00122A58">
        <w:rPr>
          <w:sz w:val="28"/>
          <w:szCs w:val="28"/>
        </w:rPr>
        <w:t xml:space="preserve">  1. Утвердить прилагаемый план мероприятий по противодействию коррупции в администрации </w:t>
      </w:r>
      <w:r>
        <w:rPr>
          <w:sz w:val="28"/>
          <w:szCs w:val="28"/>
        </w:rPr>
        <w:t>Сибирцевского городского поселения</w:t>
      </w:r>
      <w:r w:rsidRPr="00122A58">
        <w:rPr>
          <w:sz w:val="28"/>
          <w:szCs w:val="28"/>
        </w:rPr>
        <w:t xml:space="preserve"> на 2014-2015 год.</w:t>
      </w:r>
    </w:p>
    <w:p w:rsidR="00122A58" w:rsidRPr="00122A58" w:rsidRDefault="0068505D" w:rsidP="00122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A58" w:rsidRPr="00122A58">
        <w:rPr>
          <w:sz w:val="28"/>
          <w:szCs w:val="28"/>
        </w:rPr>
        <w:t>. Назначить ответственным лицом за организацию работы по противодействию коррупции</w:t>
      </w:r>
      <w:r>
        <w:rPr>
          <w:sz w:val="28"/>
          <w:szCs w:val="28"/>
        </w:rPr>
        <w:t xml:space="preserve"> и обеспечение </w:t>
      </w:r>
      <w:proofErr w:type="gramStart"/>
      <w:r>
        <w:rPr>
          <w:sz w:val="28"/>
          <w:szCs w:val="28"/>
        </w:rPr>
        <w:t>реализации мероприятий Плана</w:t>
      </w:r>
      <w:r w:rsidR="00122A58" w:rsidRPr="00122A58">
        <w:rPr>
          <w:sz w:val="28"/>
          <w:szCs w:val="28"/>
        </w:rPr>
        <w:t xml:space="preserve"> </w:t>
      </w:r>
      <w:r w:rsidR="00122A58">
        <w:rPr>
          <w:sz w:val="28"/>
          <w:szCs w:val="28"/>
        </w:rPr>
        <w:t>заместителя главы местной администрации</w:t>
      </w:r>
      <w:proofErr w:type="gramEnd"/>
      <w:r w:rsidR="00122A58">
        <w:rPr>
          <w:sz w:val="28"/>
          <w:szCs w:val="28"/>
        </w:rPr>
        <w:t xml:space="preserve"> С.И. Лысяка.</w:t>
      </w:r>
    </w:p>
    <w:p w:rsidR="00122A58" w:rsidRPr="00122A58" w:rsidRDefault="0068505D" w:rsidP="0012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22A58" w:rsidRPr="00122A58">
        <w:rPr>
          <w:sz w:val="28"/>
          <w:szCs w:val="28"/>
        </w:rPr>
        <w:t>. Постановление вступает в силу с момента подписания.</w:t>
      </w:r>
    </w:p>
    <w:p w:rsidR="00122A58" w:rsidRPr="00122A58" w:rsidRDefault="00122A58" w:rsidP="00122A58">
      <w:pPr>
        <w:tabs>
          <w:tab w:val="left" w:pos="0"/>
          <w:tab w:val="left" w:pos="975"/>
          <w:tab w:val="left" w:pos="1005"/>
        </w:tabs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tabs>
          <w:tab w:val="left" w:pos="0"/>
          <w:tab w:val="left" w:pos="975"/>
          <w:tab w:val="left" w:pos="1005"/>
        </w:tabs>
        <w:suppressAutoHyphens/>
        <w:jc w:val="both"/>
        <w:rPr>
          <w:sz w:val="28"/>
          <w:szCs w:val="28"/>
          <w:lang w:eastAsia="ar-SA"/>
        </w:rPr>
      </w:pPr>
    </w:p>
    <w:p w:rsid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  <w:r w:rsidRPr="00122A58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Сибирцевского </w:t>
      </w: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поселения                                                                     А.Н. Шейко</w:t>
      </w: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68505D" w:rsidRDefault="0068505D" w:rsidP="00122A58">
      <w:pPr>
        <w:suppressAutoHyphens/>
        <w:jc w:val="both"/>
        <w:rPr>
          <w:sz w:val="28"/>
          <w:szCs w:val="28"/>
          <w:lang w:eastAsia="ar-SA"/>
        </w:rPr>
      </w:pPr>
    </w:p>
    <w:p w:rsidR="00965101" w:rsidRPr="00122A58" w:rsidRDefault="00965101" w:rsidP="00122A58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122A58" w:rsidRPr="00122A58" w:rsidRDefault="00122A58" w:rsidP="00122A58">
      <w:pPr>
        <w:suppressAutoHyphens/>
        <w:jc w:val="right"/>
        <w:rPr>
          <w:sz w:val="24"/>
          <w:szCs w:val="24"/>
          <w:lang w:eastAsia="ar-SA"/>
        </w:rPr>
      </w:pPr>
      <w:r w:rsidRPr="00122A58">
        <w:rPr>
          <w:sz w:val="24"/>
          <w:szCs w:val="24"/>
          <w:lang w:eastAsia="ar-SA"/>
        </w:rPr>
        <w:lastRenderedPageBreak/>
        <w:t xml:space="preserve">Приложение </w:t>
      </w:r>
    </w:p>
    <w:p w:rsidR="0068505D" w:rsidRPr="0000141B" w:rsidRDefault="00122A58" w:rsidP="00122A58">
      <w:pPr>
        <w:suppressAutoHyphens/>
        <w:jc w:val="right"/>
        <w:rPr>
          <w:sz w:val="24"/>
          <w:szCs w:val="24"/>
          <w:lang w:eastAsia="ar-SA"/>
        </w:rPr>
      </w:pPr>
      <w:r w:rsidRPr="00122A58">
        <w:rPr>
          <w:sz w:val="24"/>
          <w:szCs w:val="24"/>
          <w:lang w:eastAsia="ar-SA"/>
        </w:rPr>
        <w:t xml:space="preserve">к постановлению </w:t>
      </w:r>
      <w:r w:rsidR="0068505D" w:rsidRPr="0000141B">
        <w:rPr>
          <w:sz w:val="24"/>
          <w:szCs w:val="24"/>
          <w:lang w:eastAsia="ar-SA"/>
        </w:rPr>
        <w:t xml:space="preserve">главы </w:t>
      </w:r>
    </w:p>
    <w:p w:rsidR="00122A58" w:rsidRPr="00122A58" w:rsidRDefault="0068505D" w:rsidP="00122A58">
      <w:pPr>
        <w:suppressAutoHyphens/>
        <w:jc w:val="right"/>
        <w:rPr>
          <w:sz w:val="24"/>
          <w:szCs w:val="24"/>
          <w:lang w:eastAsia="ar-SA"/>
        </w:rPr>
      </w:pPr>
      <w:r w:rsidRPr="0000141B">
        <w:rPr>
          <w:sz w:val="24"/>
          <w:szCs w:val="24"/>
          <w:lang w:eastAsia="ar-SA"/>
        </w:rPr>
        <w:t>Сибирцевского городского поселения</w:t>
      </w:r>
      <w:r w:rsidR="00122A58" w:rsidRPr="00122A58">
        <w:rPr>
          <w:sz w:val="24"/>
          <w:szCs w:val="24"/>
          <w:lang w:eastAsia="ar-SA"/>
        </w:rPr>
        <w:t xml:space="preserve"> </w:t>
      </w:r>
    </w:p>
    <w:p w:rsidR="00122A58" w:rsidRPr="00122A58" w:rsidRDefault="00122A58" w:rsidP="00122A58">
      <w:pPr>
        <w:suppressAutoHyphens/>
        <w:jc w:val="right"/>
        <w:rPr>
          <w:sz w:val="24"/>
          <w:szCs w:val="24"/>
          <w:lang w:eastAsia="ar-SA"/>
        </w:rPr>
      </w:pPr>
      <w:r w:rsidRPr="00122A58">
        <w:rPr>
          <w:sz w:val="24"/>
          <w:szCs w:val="24"/>
          <w:lang w:eastAsia="ar-SA"/>
        </w:rPr>
        <w:t>от__________ № _____</w:t>
      </w: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МЕРОПРИЯТИЯ</w:t>
      </w: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ПРОГРАММЫ ПРОТИВОДЕЙСТВИЯ КОРРУПЦИИ</w:t>
      </w: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 xml:space="preserve">В </w:t>
      </w:r>
      <w:r w:rsidR="0068505D">
        <w:rPr>
          <w:b/>
          <w:bCs/>
          <w:sz w:val="28"/>
          <w:szCs w:val="28"/>
          <w:lang w:eastAsia="ar-SA"/>
        </w:rPr>
        <w:t>СИБИРЦЕВСКОМ ГОРОДСКОМ ПОСЕЛЕНИИ</w:t>
      </w: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НА 2014-2015 ГОДЫ</w:t>
      </w: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961"/>
        <w:gridCol w:w="1418"/>
        <w:gridCol w:w="15"/>
        <w:gridCol w:w="2536"/>
      </w:tblGrid>
      <w:tr w:rsidR="00122A58" w:rsidRPr="00122A58" w:rsidTr="00FC3965">
        <w:trPr>
          <w:trHeight w:val="54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Разделы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и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пункты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Срок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F73741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Исполнитель</w:t>
            </w:r>
          </w:p>
        </w:tc>
      </w:tr>
      <w:tr w:rsidR="00122A58" w:rsidRPr="00122A58" w:rsidTr="00FC3965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1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           2       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3  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          4               </w:t>
            </w:r>
          </w:p>
        </w:tc>
      </w:tr>
      <w:tr w:rsidR="00F73741" w:rsidRPr="00122A58" w:rsidTr="00FC3965">
        <w:trPr>
          <w:trHeight w:val="540"/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F73741" w:rsidRDefault="00F73741" w:rsidP="00F73741">
            <w:pPr>
              <w:pStyle w:val="aa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Разработка и введение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F73741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122A58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1.1.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Разработка и принятие административных регламентов муниципальных услу</w:t>
            </w:r>
            <w:proofErr w:type="gramStart"/>
            <w:r>
              <w:rPr>
                <w:sz w:val="28"/>
                <w:szCs w:val="28"/>
                <w:lang w:eastAsia="ar-SA"/>
              </w:rPr>
              <w:t>г(</w:t>
            </w:r>
            <w:proofErr w:type="gramEnd"/>
            <w:r>
              <w:rPr>
                <w:sz w:val="28"/>
                <w:szCs w:val="28"/>
                <w:lang w:eastAsia="ar-SA"/>
              </w:rPr>
              <w:t>функций)</w:t>
            </w:r>
          </w:p>
          <w:p w:rsidR="00F73741" w:rsidRPr="00122A58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122A58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</w:t>
            </w:r>
          </w:p>
          <w:p w:rsidR="00F73741" w:rsidRPr="00122A58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  <w:p w:rsidR="00F73741" w:rsidRPr="00122A58" w:rsidRDefault="00F7374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</w:t>
            </w:r>
          </w:p>
        </w:tc>
      </w:tr>
      <w:tr w:rsidR="00965101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  <w:r w:rsidRPr="00122A58">
              <w:rPr>
                <w:sz w:val="28"/>
                <w:szCs w:val="28"/>
                <w:lang w:eastAsia="ar-SA"/>
              </w:rPr>
              <w:t xml:space="preserve">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Изучение действующих нормативно-правовых актов городского поселения по вопросам организации муниципальной службы, подготовка предложений по их уточнению и изменению в соответствии с законодательством РФ и Приморского края</w:t>
            </w:r>
          </w:p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постоянно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D4D98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7733CE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5F7CC3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F7CC3">
              <w:rPr>
                <w:sz w:val="28"/>
                <w:szCs w:val="28"/>
                <w:lang w:eastAsia="ar-SA"/>
              </w:rPr>
              <w:t xml:space="preserve">Проведение анализа заявлений и обращений граждан на предмет наличия в них информации о фактах коррупции со стороны государственных гражданских служащих, а также допущенных ими нарушениях действующего законодательства. Принятие по результатам анализа организационных мер, направленных на предупреждение подобных фактов  </w:t>
            </w:r>
          </w:p>
          <w:p w:rsidR="00965101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F7CC3">
              <w:rPr>
                <w:sz w:val="28"/>
                <w:szCs w:val="28"/>
                <w:lang w:eastAsia="ar-SA"/>
              </w:rPr>
              <w:t xml:space="preserve">    </w:t>
            </w:r>
          </w:p>
          <w:p w:rsidR="00965101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:rsidR="00965101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:rsidR="00965101" w:rsidRPr="00122A58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2014-2015 годы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D4D98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FC3965">
        <w:trPr>
          <w:trHeight w:val="540"/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F73741" w:rsidP="00757F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bookmarkStart w:id="1" w:name="Par127"/>
            <w:bookmarkEnd w:id="1"/>
            <w:r>
              <w:rPr>
                <w:b/>
                <w:sz w:val="28"/>
                <w:szCs w:val="28"/>
                <w:lang w:eastAsia="ar-SA"/>
              </w:rPr>
              <w:lastRenderedPageBreak/>
              <w:t>2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 xml:space="preserve">. Внедрение антикоррупционных механизмов в органах </w:t>
            </w:r>
            <w:r w:rsidR="0068505D">
              <w:rPr>
                <w:b/>
                <w:sz w:val="28"/>
                <w:szCs w:val="28"/>
                <w:lang w:eastAsia="ar-SA"/>
              </w:rPr>
              <w:t>местного самоуправления Сибирцевское городское поселение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 xml:space="preserve"> в рамках реализации кадровой политики</w:t>
            </w:r>
          </w:p>
        </w:tc>
      </w:tr>
      <w:tr w:rsidR="00757F2C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Формирование перечня должностей, в наибольшей степени подверженных риску коррупции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2014г.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965101" w:rsidRDefault="00965101" w:rsidP="0096510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65101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  <w:p w:rsidR="00757F2C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  <w:tr w:rsidR="00757F2C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2.2</w:t>
            </w:r>
            <w:r w:rsidRPr="00122A58">
              <w:rPr>
                <w:sz w:val="28"/>
                <w:szCs w:val="28"/>
                <w:lang w:eastAsia="ar-SA"/>
              </w:rPr>
              <w:t xml:space="preserve">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Внедрение дополнительного внутреннего контроля деятельности муниципальных служащих:</w:t>
            </w:r>
          </w:p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</w:t>
            </w:r>
          </w:p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Комиссия по урегулированию конфликта интересов</w:t>
            </w:r>
            <w:r w:rsidRPr="00122A58">
              <w:rPr>
                <w:sz w:val="28"/>
                <w:szCs w:val="28"/>
                <w:lang w:eastAsia="ar-SA"/>
              </w:rPr>
              <w:t xml:space="preserve">      </w:t>
            </w:r>
          </w:p>
        </w:tc>
      </w:tr>
      <w:tr w:rsidR="00757F2C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Разработка трудовых договоров и должностных инструкций с четкими формулировками функций, обязанностей муниципальных служащих</w:t>
            </w:r>
          </w:p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</w:t>
            </w:r>
          </w:p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965101" w:rsidRDefault="00965101" w:rsidP="0096510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65101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  <w:p w:rsidR="00757F2C" w:rsidRPr="00122A58" w:rsidRDefault="00757F2C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  <w:tr w:rsidR="00FC3965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 в администрации Сибирцевского городского поселения</w:t>
            </w:r>
          </w:p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 мере необходимости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C3965">
              <w:rPr>
                <w:sz w:val="28"/>
                <w:szCs w:val="28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FC3965" w:rsidRPr="00122A58" w:rsidTr="007733CE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Default="00FC3965" w:rsidP="00FC39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Реализация мер по обеспечению </w:t>
            </w:r>
            <w:proofErr w:type="gramStart"/>
            <w:r w:rsidRPr="00122A58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122A58">
              <w:rPr>
                <w:sz w:val="28"/>
                <w:szCs w:val="28"/>
                <w:lang w:eastAsia="ar-SA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 </w:t>
            </w:r>
            <w:r>
              <w:rPr>
                <w:sz w:val="28"/>
                <w:szCs w:val="28"/>
                <w:lang w:eastAsia="ar-SA"/>
              </w:rPr>
              <w:t>в целях противодействия коррупции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  <w:p w:rsidR="00FC3965" w:rsidRPr="00122A58" w:rsidRDefault="00FC3965" w:rsidP="00FC39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 мере необходимости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C3965">
              <w:rPr>
                <w:sz w:val="28"/>
                <w:szCs w:val="28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FC3965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22A58" w:rsidRDefault="00FC3965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Default="005F7CC3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</w:t>
            </w:r>
          </w:p>
          <w:p w:rsidR="005F7CC3" w:rsidRDefault="005F7CC3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Default="005F7CC3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2014-2015 годы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FC3965" w:rsidRDefault="005F7CC3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F7CC3">
              <w:rPr>
                <w:sz w:val="28"/>
                <w:szCs w:val="28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5F7CC3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22A58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проверок по соблюдению муниципальными служащими администрации Сибирцевского </w:t>
            </w:r>
            <w:r>
              <w:rPr>
                <w:sz w:val="28"/>
                <w:szCs w:val="28"/>
                <w:lang w:eastAsia="ar-SA"/>
              </w:rPr>
              <w:lastRenderedPageBreak/>
              <w:t>городского поселения требований к служебному поведению</w:t>
            </w:r>
          </w:p>
          <w:p w:rsidR="005F7CC3" w:rsidRPr="00122A58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22A58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F7CC3">
              <w:rPr>
                <w:sz w:val="28"/>
                <w:szCs w:val="28"/>
                <w:lang w:eastAsia="ar-SA"/>
              </w:rPr>
              <w:t xml:space="preserve">Комиссия по урегулированию конфликта </w:t>
            </w:r>
            <w:r w:rsidRPr="005F7CC3">
              <w:rPr>
                <w:sz w:val="28"/>
                <w:szCs w:val="28"/>
                <w:lang w:eastAsia="ar-SA"/>
              </w:rPr>
              <w:lastRenderedPageBreak/>
              <w:t xml:space="preserve">интересов      </w:t>
            </w:r>
          </w:p>
        </w:tc>
      </w:tr>
      <w:tr w:rsidR="00965101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2.3.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Проведение анализа уровня профессиональной подготовки муниципальных служащих в целях совершенствования системы их профессионального развития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17A8A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FC3965">
        <w:trPr>
          <w:trHeight w:val="9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2.4.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Формирование кадрового резерва для замещения должностей муниципальной  службы в  органах местного самоуправления, а также организация работы по его эффективному использованию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2014 -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 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17A8A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FC3965">
        <w:trPr>
          <w:trHeight w:val="360"/>
          <w:tblCellSpacing w:w="5" w:type="nil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F4" w:rsidRDefault="005F7CC3" w:rsidP="005F7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bookmarkStart w:id="2" w:name="Par174"/>
            <w:bookmarkEnd w:id="2"/>
            <w:r>
              <w:rPr>
                <w:b/>
                <w:sz w:val="28"/>
                <w:szCs w:val="28"/>
                <w:lang w:eastAsia="ar-SA"/>
              </w:rPr>
              <w:t>3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>. Организация проведения антикоррупционной экспертизы, анализ нормативных правовых актов и их проектов на коррупциогенность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122A58">
              <w:rPr>
                <w:b/>
                <w:sz w:val="28"/>
                <w:szCs w:val="28"/>
                <w:lang w:eastAsia="ar-SA"/>
              </w:rPr>
              <w:t xml:space="preserve">                            </w:t>
            </w:r>
          </w:p>
        </w:tc>
      </w:tr>
      <w:tr w:rsidR="00965101" w:rsidRPr="00122A58" w:rsidTr="00FC3965">
        <w:trPr>
          <w:trHeight w:val="9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122A58">
              <w:rPr>
                <w:sz w:val="28"/>
                <w:szCs w:val="28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>Проведен</w:t>
            </w:r>
            <w:r>
              <w:rPr>
                <w:sz w:val="28"/>
                <w:szCs w:val="28"/>
                <w:lang w:eastAsia="ar-SA"/>
              </w:rPr>
              <w:t>ие антикоррупционной экспертизы, анализ нормативных правовых актов главы Сибирцевского городского поселения, Администрации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Сибирцевского городского поселения</w:t>
            </w:r>
            <w:r w:rsidRPr="00122A58">
              <w:rPr>
                <w:sz w:val="28"/>
                <w:szCs w:val="28"/>
                <w:lang w:eastAsia="ar-SA"/>
              </w:rPr>
              <w:t xml:space="preserve"> и их проектов </w:t>
            </w:r>
            <w:r>
              <w:rPr>
                <w:sz w:val="28"/>
                <w:szCs w:val="28"/>
                <w:lang w:eastAsia="ar-SA"/>
              </w:rPr>
              <w:t>на коррупциогенность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2014 -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>2015 годы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70827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FC3965">
        <w:trPr>
          <w:trHeight w:val="9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122A58">
              <w:rPr>
                <w:sz w:val="28"/>
                <w:szCs w:val="28"/>
                <w:lang w:eastAsia="ar-SA"/>
              </w:rPr>
              <w:t xml:space="preserve">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Проведение антикоррупционной  экспертизы ненормативных правовых актов </w:t>
            </w:r>
            <w:r>
              <w:rPr>
                <w:sz w:val="28"/>
                <w:szCs w:val="28"/>
                <w:lang w:eastAsia="ar-SA"/>
              </w:rPr>
              <w:t>главы Сибирцевского городского поселения, Администрации</w:t>
            </w:r>
            <w:r w:rsidRPr="00122A5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Сибирцевского городского поселения</w:t>
            </w:r>
            <w:r w:rsidRPr="00122A58">
              <w:rPr>
                <w:sz w:val="28"/>
                <w:szCs w:val="28"/>
                <w:lang w:eastAsia="ar-SA"/>
              </w:rPr>
              <w:t xml:space="preserve"> и их проектов </w:t>
            </w:r>
            <w:r>
              <w:rPr>
                <w:sz w:val="28"/>
                <w:szCs w:val="28"/>
                <w:lang w:eastAsia="ar-SA"/>
              </w:rPr>
              <w:t>на коррупциогенность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2015 годы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70827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FC3965">
        <w:trPr>
          <w:trHeight w:val="360"/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F4" w:rsidRDefault="005F7CC3" w:rsidP="001234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3" w:name="Par199"/>
            <w:bookmarkEnd w:id="3"/>
            <w:r>
              <w:rPr>
                <w:b/>
                <w:sz w:val="28"/>
                <w:szCs w:val="28"/>
                <w:lang w:eastAsia="ar-SA"/>
              </w:rPr>
              <w:t>4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>. Совершенствование организации деятельности органов местного самоуправления в сфере размещения государственных заказов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122A58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</w:tc>
      </w:tr>
      <w:tr w:rsidR="00965101" w:rsidRPr="00122A58" w:rsidTr="007733CE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122A58">
              <w:rPr>
                <w:sz w:val="28"/>
                <w:szCs w:val="28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обучения муниципальных служащих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-2014 - </w:t>
            </w:r>
          </w:p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2015 годы </w:t>
            </w:r>
            <w:r w:rsidRPr="00122A58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D86DAC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7733CE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4.2</w:t>
            </w:r>
            <w:r w:rsidRPr="00122A58">
              <w:rPr>
                <w:sz w:val="28"/>
                <w:szCs w:val="28"/>
                <w:lang w:eastAsia="ar-SA"/>
              </w:rPr>
              <w:t xml:space="preserve">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</w:t>
            </w:r>
            <w:r>
              <w:rPr>
                <w:sz w:val="28"/>
                <w:szCs w:val="28"/>
                <w:lang w:eastAsia="ar-SA"/>
              </w:rPr>
              <w:lastRenderedPageBreak/>
              <w:t>момент заключения контракта и цены контракта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lastRenderedPageBreak/>
              <w:t xml:space="preserve">-2014 - </w:t>
            </w:r>
          </w:p>
          <w:p w:rsidR="00965101" w:rsidRPr="00122A58" w:rsidRDefault="00965101" w:rsidP="007733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2015 годы </w:t>
            </w:r>
            <w:r w:rsidRPr="00122A58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D86DAC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347B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7B" w:rsidRPr="00122A58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4.3</w:t>
            </w:r>
            <w:r w:rsidRPr="00122A58">
              <w:rPr>
                <w:sz w:val="28"/>
                <w:szCs w:val="28"/>
                <w:lang w:eastAsia="ar-SA"/>
              </w:rPr>
              <w:t xml:space="preserve">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7B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Проведение анализа исполнения муниципальных контрактов и снижения доли расходов, неэффективных для бюджета муниципального образования</w:t>
            </w:r>
          </w:p>
          <w:p w:rsidR="0012347B" w:rsidRPr="00122A58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7B" w:rsidRPr="00122A58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-2014 - </w:t>
            </w:r>
          </w:p>
          <w:p w:rsidR="0012347B" w:rsidRPr="00122A58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2015 годы </w:t>
            </w:r>
            <w:r w:rsidRPr="00122A58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965101" w:rsidRDefault="00965101" w:rsidP="00965101">
            <w:pPr>
              <w:rPr>
                <w:sz w:val="28"/>
                <w:szCs w:val="28"/>
                <w:lang w:eastAsia="ar-SA"/>
              </w:rPr>
            </w:pPr>
            <w:r w:rsidRPr="00965101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  <w:p w:rsidR="0012347B" w:rsidRDefault="0012347B"/>
        </w:tc>
      </w:tr>
      <w:tr w:rsidR="00122A58" w:rsidRPr="00122A58" w:rsidTr="00FC3965">
        <w:trPr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Default="008B14C8" w:rsidP="008B1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bookmarkStart w:id="4" w:name="Par235"/>
            <w:bookmarkEnd w:id="4"/>
            <w:r>
              <w:rPr>
                <w:b/>
                <w:sz w:val="28"/>
                <w:szCs w:val="28"/>
                <w:lang w:eastAsia="ar-SA"/>
              </w:rPr>
              <w:t>5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>. Противодействие коррупции в  сфере незаконной миграции</w:t>
            </w:r>
          </w:p>
          <w:p w:rsidR="00436CF4" w:rsidRPr="00122A58" w:rsidRDefault="00436CF4" w:rsidP="00122A5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65101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122A58">
              <w:rPr>
                <w:sz w:val="28"/>
                <w:szCs w:val="28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Проведение мониторинга обращений граждан и юридических лиц в органы местного самоуправления </w:t>
            </w:r>
            <w:r>
              <w:rPr>
                <w:sz w:val="28"/>
                <w:szCs w:val="28"/>
                <w:lang w:eastAsia="ar-SA"/>
              </w:rPr>
              <w:t>Сибирцевского городского поселения</w:t>
            </w:r>
            <w:r w:rsidRPr="00122A58">
              <w:rPr>
                <w:sz w:val="28"/>
                <w:szCs w:val="28"/>
                <w:lang w:eastAsia="ar-SA"/>
              </w:rPr>
              <w:t xml:space="preserve"> по фактам нарушения законодательства в сфере миграции.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2C2FA6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FC3965">
        <w:trPr>
          <w:trHeight w:val="9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122A58">
              <w:rPr>
                <w:sz w:val="28"/>
                <w:szCs w:val="28"/>
                <w:lang w:eastAsia="ar-SA"/>
              </w:rPr>
              <w:t xml:space="preserve">.2 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Взаимодействие </w:t>
            </w:r>
            <w:proofErr w:type="gramStart"/>
            <w:r w:rsidRPr="00122A58">
              <w:rPr>
                <w:sz w:val="28"/>
                <w:szCs w:val="28"/>
                <w:lang w:eastAsia="ar-SA"/>
              </w:rPr>
              <w:t xml:space="preserve">с Управлением Федеральной миграционной службы России по Приморскому краю в </w:t>
            </w:r>
            <w:r>
              <w:rPr>
                <w:sz w:val="28"/>
                <w:szCs w:val="28"/>
                <w:lang w:eastAsia="ar-SA"/>
              </w:rPr>
              <w:t>Черниговском муниципальном</w:t>
            </w:r>
            <w:r w:rsidRPr="00122A58">
              <w:rPr>
                <w:sz w:val="28"/>
                <w:szCs w:val="28"/>
                <w:lang w:eastAsia="ar-SA"/>
              </w:rPr>
              <w:t xml:space="preserve"> районе по фактам выявленных органами местного самоуправления фактам нарушений в сфере</w:t>
            </w:r>
            <w:proofErr w:type="gramEnd"/>
            <w:r w:rsidRPr="00122A58">
              <w:rPr>
                <w:sz w:val="28"/>
                <w:szCs w:val="28"/>
                <w:lang w:eastAsia="ar-SA"/>
              </w:rPr>
              <w:t xml:space="preserve"> миграции.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 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2C2FA6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FC3965">
        <w:trPr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Default="00953FFB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bookmarkStart w:id="5" w:name="Par283"/>
            <w:bookmarkStart w:id="6" w:name="Par301"/>
            <w:bookmarkEnd w:id="5"/>
            <w:bookmarkEnd w:id="6"/>
            <w:r>
              <w:rPr>
                <w:b/>
                <w:sz w:val="28"/>
                <w:szCs w:val="28"/>
                <w:lang w:eastAsia="ar-SA"/>
              </w:rPr>
              <w:t>6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>. Пропаганда государственной антикоррупционной политики</w:t>
            </w:r>
          </w:p>
          <w:p w:rsidR="008B14C8" w:rsidRPr="00122A58" w:rsidRDefault="008B14C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65101" w:rsidRPr="00122A58" w:rsidTr="00FC3965">
        <w:trPr>
          <w:trHeight w:val="1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122A58">
              <w:rPr>
                <w:sz w:val="28"/>
                <w:szCs w:val="28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Обеспечение взаимодействия </w:t>
            </w:r>
            <w:proofErr w:type="gramStart"/>
            <w:r w:rsidRPr="00122A58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122A58">
              <w:rPr>
                <w:sz w:val="28"/>
                <w:szCs w:val="28"/>
                <w:lang w:eastAsia="ar-SA"/>
              </w:rPr>
              <w:t xml:space="preserve">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>общественно-политичес</w:t>
            </w:r>
            <w:r>
              <w:rPr>
                <w:sz w:val="28"/>
                <w:szCs w:val="28"/>
                <w:lang w:eastAsia="ar-SA"/>
              </w:rPr>
              <w:t>кой газетой Черниговского сельского поселения «Де-факто</w:t>
            </w:r>
            <w:r w:rsidRPr="00122A58">
              <w:rPr>
                <w:sz w:val="28"/>
                <w:szCs w:val="28"/>
                <w:lang w:eastAsia="ar-SA"/>
              </w:rPr>
              <w:t xml:space="preserve">»  по организации широкого освещения информации деятельности по противодействию коррупции, пропаганды антикоррупционной политики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4F790B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FC3965">
        <w:trPr>
          <w:trHeight w:val="10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122A58">
              <w:rPr>
                <w:sz w:val="28"/>
                <w:szCs w:val="28"/>
                <w:lang w:eastAsia="ar-SA"/>
              </w:rPr>
              <w:t xml:space="preserve">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Организация репортажей,  публикация статей на официальном сайте администрации </w:t>
            </w:r>
            <w:r>
              <w:rPr>
                <w:sz w:val="28"/>
                <w:szCs w:val="28"/>
                <w:lang w:eastAsia="ar-SA"/>
              </w:rPr>
              <w:t xml:space="preserve">Сибирцевского городского поселения </w:t>
            </w:r>
            <w:r w:rsidRPr="00122A58">
              <w:rPr>
                <w:sz w:val="28"/>
                <w:szCs w:val="28"/>
                <w:lang w:eastAsia="ar-SA"/>
              </w:rPr>
              <w:t xml:space="preserve">по вопросам противодействия коррупции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Default="00965101">
            <w:r w:rsidRPr="004F790B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FC3965">
        <w:trPr>
          <w:tblCellSpacing w:w="5" w:type="nil"/>
        </w:trPr>
        <w:tc>
          <w:tcPr>
            <w:tcW w:w="97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Default="00953FFB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bookmarkStart w:id="7" w:name="Par348"/>
            <w:bookmarkEnd w:id="7"/>
            <w:r>
              <w:rPr>
                <w:b/>
                <w:sz w:val="28"/>
                <w:szCs w:val="28"/>
                <w:lang w:eastAsia="ar-SA"/>
              </w:rPr>
              <w:t>7</w:t>
            </w:r>
            <w:r w:rsidR="00122A58" w:rsidRPr="00122A58">
              <w:rPr>
                <w:b/>
                <w:sz w:val="28"/>
                <w:szCs w:val="28"/>
                <w:lang w:eastAsia="ar-SA"/>
              </w:rPr>
              <w:t xml:space="preserve">. Координация антикоррупционной политики и </w:t>
            </w:r>
            <w:proofErr w:type="gramStart"/>
            <w:r w:rsidR="00122A58" w:rsidRPr="00122A58">
              <w:rPr>
                <w:b/>
                <w:sz w:val="28"/>
                <w:szCs w:val="28"/>
                <w:lang w:eastAsia="ar-SA"/>
              </w:rPr>
              <w:t>контроль за</w:t>
            </w:r>
            <w:proofErr w:type="gramEnd"/>
            <w:r w:rsidR="00122A58" w:rsidRPr="00122A58">
              <w:rPr>
                <w:b/>
                <w:sz w:val="28"/>
                <w:szCs w:val="28"/>
                <w:lang w:eastAsia="ar-SA"/>
              </w:rPr>
              <w:t xml:space="preserve"> ее проведением</w:t>
            </w:r>
          </w:p>
          <w:p w:rsidR="00FF5BB5" w:rsidRPr="00122A58" w:rsidRDefault="00FF5BB5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65101" w:rsidRPr="00122A58" w:rsidTr="00FC3965">
        <w:trPr>
          <w:trHeight w:val="9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</w:t>
            </w:r>
            <w:r w:rsidRPr="00122A58">
              <w:rPr>
                <w:sz w:val="28"/>
                <w:szCs w:val="28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Организационно-техническое обеспечение деятельности  </w:t>
            </w:r>
            <w:r>
              <w:rPr>
                <w:sz w:val="28"/>
                <w:szCs w:val="28"/>
                <w:lang w:eastAsia="ar-SA"/>
              </w:rPr>
              <w:t>К</w:t>
            </w:r>
            <w:r w:rsidRPr="00122A58">
              <w:rPr>
                <w:sz w:val="28"/>
                <w:szCs w:val="28"/>
                <w:lang w:eastAsia="ar-SA"/>
              </w:rPr>
              <w:t xml:space="preserve">омиссии по  противодействию коррупции при администрации </w:t>
            </w:r>
            <w:r>
              <w:rPr>
                <w:sz w:val="28"/>
                <w:szCs w:val="28"/>
                <w:lang w:eastAsia="ar-SA"/>
              </w:rPr>
              <w:t xml:space="preserve">Сибирцевского </w:t>
            </w:r>
            <w:r w:rsidRPr="00122A58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городского поселения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2015 годы 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23F29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FC3965">
        <w:trPr>
          <w:trHeight w:val="198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Pr="00122A58">
              <w:rPr>
                <w:sz w:val="28"/>
                <w:szCs w:val="28"/>
                <w:lang w:eastAsia="ar-SA"/>
              </w:rPr>
              <w:t xml:space="preserve">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Обеспечение взаимодействия  территориальных органов федеральных органов исполнительной власти, органов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исполнительной власти Приморского края, органов местного самоуправления    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при реализации задач по противодействию коррупции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22A58">
              <w:rPr>
                <w:sz w:val="28"/>
                <w:szCs w:val="28"/>
                <w:lang w:eastAsia="ar-SA"/>
              </w:rPr>
              <w:t xml:space="preserve">2014 -    </w:t>
            </w:r>
          </w:p>
          <w:p w:rsidR="00965101" w:rsidRPr="00122A58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2015 годы </w:t>
            </w:r>
            <w:r w:rsidRPr="00122A58"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Default="00965101">
            <w:r w:rsidRPr="00C23F29">
              <w:rPr>
                <w:sz w:val="28"/>
                <w:szCs w:val="28"/>
                <w:lang w:eastAsia="ar-SA"/>
              </w:rPr>
              <w:t>Администрация Сибирцевского городского поселения</w:t>
            </w:r>
          </w:p>
        </w:tc>
      </w:tr>
    </w:tbl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122A58">
      <w:pPr>
        <w:suppressAutoHyphens/>
        <w:jc w:val="both"/>
        <w:rPr>
          <w:sz w:val="28"/>
          <w:szCs w:val="28"/>
          <w:lang w:eastAsia="ar-SA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010F6F" w:rsidRDefault="00010F6F" w:rsidP="00010F6F">
      <w:pPr>
        <w:pStyle w:val="aa"/>
        <w:ind w:left="0"/>
        <w:rPr>
          <w:color w:val="FF0000"/>
          <w:sz w:val="28"/>
          <w:szCs w:val="28"/>
        </w:rPr>
      </w:pPr>
    </w:p>
    <w:p w:rsidR="0094136E" w:rsidRDefault="00010F6F" w:rsidP="00ED2955">
      <w:pPr>
        <w:spacing w:before="100" w:beforeAutospacing="1" w:after="100" w:afterAutospacing="1"/>
        <w:jc w:val="center"/>
      </w:pPr>
      <w:r>
        <w:rPr>
          <w:sz w:val="26"/>
          <w:szCs w:val="26"/>
          <w:lang w:eastAsia="ar-SA"/>
        </w:rPr>
        <w:t xml:space="preserve">                                                        </w:t>
      </w:r>
    </w:p>
    <w:p w:rsidR="00610A03" w:rsidRDefault="00610A03" w:rsidP="00673D59">
      <w:pPr>
        <w:jc w:val="center"/>
        <w:rPr>
          <w:b/>
          <w:sz w:val="26"/>
          <w:szCs w:val="26"/>
        </w:rPr>
      </w:pPr>
    </w:p>
    <w:sectPr w:rsidR="00610A03" w:rsidSect="00BD0D2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249"/>
    <w:multiLevelType w:val="hybridMultilevel"/>
    <w:tmpl w:val="9C8E8AFC"/>
    <w:lvl w:ilvl="0" w:tplc="851E796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49975A75"/>
    <w:multiLevelType w:val="hybridMultilevel"/>
    <w:tmpl w:val="F2F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D"/>
    <w:rsid w:val="0000141B"/>
    <w:rsid w:val="00010F6F"/>
    <w:rsid w:val="00050FDC"/>
    <w:rsid w:val="000F70C7"/>
    <w:rsid w:val="00122A58"/>
    <w:rsid w:val="0012347B"/>
    <w:rsid w:val="00180D14"/>
    <w:rsid w:val="001F73F6"/>
    <w:rsid w:val="00210509"/>
    <w:rsid w:val="002C1BF6"/>
    <w:rsid w:val="002D2446"/>
    <w:rsid w:val="002E496B"/>
    <w:rsid w:val="002F513B"/>
    <w:rsid w:val="00436CF4"/>
    <w:rsid w:val="00443B30"/>
    <w:rsid w:val="004945EA"/>
    <w:rsid w:val="005541C2"/>
    <w:rsid w:val="005F7CC3"/>
    <w:rsid w:val="00610A03"/>
    <w:rsid w:val="006717C4"/>
    <w:rsid w:val="00673D59"/>
    <w:rsid w:val="0068505D"/>
    <w:rsid w:val="00757F2C"/>
    <w:rsid w:val="00767D05"/>
    <w:rsid w:val="00810DDE"/>
    <w:rsid w:val="00837B31"/>
    <w:rsid w:val="008B14C8"/>
    <w:rsid w:val="008C0934"/>
    <w:rsid w:val="008E727C"/>
    <w:rsid w:val="0094136E"/>
    <w:rsid w:val="009443F8"/>
    <w:rsid w:val="00953FFB"/>
    <w:rsid w:val="00965101"/>
    <w:rsid w:val="00BC0E8D"/>
    <w:rsid w:val="00CF00D0"/>
    <w:rsid w:val="00D95865"/>
    <w:rsid w:val="00D96C19"/>
    <w:rsid w:val="00DC507D"/>
    <w:rsid w:val="00DE2829"/>
    <w:rsid w:val="00E47199"/>
    <w:rsid w:val="00ED2955"/>
    <w:rsid w:val="00F26EB3"/>
    <w:rsid w:val="00F73741"/>
    <w:rsid w:val="00FC3965"/>
    <w:rsid w:val="00FE06FA"/>
    <w:rsid w:val="00FE0B0A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73D59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b">
    <w:name w:val="Table Grid"/>
    <w:basedOn w:val="a1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73D59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b">
    <w:name w:val="Table Grid"/>
    <w:basedOn w:val="a1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24</cp:revision>
  <cp:lastPrinted>2014-10-02T06:06:00Z</cp:lastPrinted>
  <dcterms:created xsi:type="dcterms:W3CDTF">2013-01-23T21:23:00Z</dcterms:created>
  <dcterms:modified xsi:type="dcterms:W3CDTF">2014-10-02T06:06:00Z</dcterms:modified>
</cp:coreProperties>
</file>