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2A6F8E" w:rsidRPr="002A6F8E" w:rsidTr="00E2349F">
        <w:tc>
          <w:tcPr>
            <w:tcW w:w="10150" w:type="dxa"/>
          </w:tcPr>
          <w:p w:rsidR="002A6F8E" w:rsidRPr="002A6F8E" w:rsidRDefault="002A6F8E" w:rsidP="002A6F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 w:eastAsia="ru-RU"/>
              </w:rPr>
            </w:pPr>
            <w:r w:rsidRPr="002A6F8E">
              <w:rPr>
                <w:rFonts w:ascii="Times New Roman" w:eastAsia="Times New Roman" w:hAnsi="Times New Roman" w:cs="Times New Roman"/>
                <w:color w:val="999999"/>
                <w:sz w:val="26"/>
                <w:szCs w:val="26"/>
                <w:lang w:val="ru-RU" w:eastAsia="ru-RU"/>
              </w:rPr>
              <w:t xml:space="preserve">  </w:t>
            </w:r>
            <w:r w:rsidRPr="002A6F8E">
              <w:rPr>
                <w:rFonts w:ascii="Times New Roman" w:eastAsia="Times New Roman" w:hAnsi="Times New Roman" w:cs="Times New Roman"/>
                <w:noProof/>
                <w:color w:val="999999"/>
                <w:sz w:val="26"/>
                <w:szCs w:val="26"/>
                <w:lang w:val="ru-RU" w:eastAsia="ru-RU"/>
              </w:rPr>
              <w:drawing>
                <wp:inline distT="0" distB="0" distL="0" distR="0" wp14:anchorId="40BA4048" wp14:editId="4440F2AE">
                  <wp:extent cx="532765" cy="707390"/>
                  <wp:effectExtent l="0" t="0" r="635" b="0"/>
                  <wp:docPr id="1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F8E" w:rsidRPr="002A6F8E" w:rsidRDefault="002A6F8E" w:rsidP="002A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 w:eastAsia="ru-RU"/>
              </w:rPr>
            </w:pPr>
          </w:p>
        </w:tc>
      </w:tr>
    </w:tbl>
    <w:p w:rsidR="002A6F8E" w:rsidRPr="002A6F8E" w:rsidRDefault="002A6F8E" w:rsidP="002A6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A6F8E" w:rsidRPr="002A6F8E" w:rsidRDefault="002A6F8E" w:rsidP="002A6F8E">
      <w:pPr>
        <w:spacing w:after="0" w:line="240" w:lineRule="auto"/>
        <w:jc w:val="center"/>
        <w:rPr>
          <w:rFonts w:ascii="a_Timer" w:eastAsia="Times New Roman" w:hAnsi="a_Timer" w:cs="Times New Roman"/>
          <w:b/>
          <w:sz w:val="32"/>
          <w:szCs w:val="32"/>
          <w:lang w:val="ru-RU" w:eastAsia="ru-RU"/>
        </w:rPr>
      </w:pPr>
      <w:r w:rsidRPr="002A6F8E">
        <w:rPr>
          <w:rFonts w:ascii="a_Timer" w:eastAsia="Times New Roman" w:hAnsi="a_Timer" w:cs="Times New Roman"/>
          <w:b/>
          <w:sz w:val="32"/>
          <w:szCs w:val="32"/>
          <w:lang w:val="ru-RU" w:eastAsia="ru-RU"/>
        </w:rPr>
        <w:t>АДМИНИСТРАЦИЯ</w:t>
      </w:r>
    </w:p>
    <w:p w:rsidR="002A6F8E" w:rsidRPr="002A6F8E" w:rsidRDefault="002A6F8E" w:rsidP="002A6F8E">
      <w:pPr>
        <w:spacing w:after="0" w:line="240" w:lineRule="auto"/>
        <w:jc w:val="center"/>
        <w:rPr>
          <w:rFonts w:ascii="a_Timer" w:eastAsia="Times New Roman" w:hAnsi="a_Timer" w:cs="Times New Roman"/>
          <w:b/>
          <w:sz w:val="32"/>
          <w:szCs w:val="32"/>
          <w:lang w:val="ru-RU" w:eastAsia="ru-RU"/>
        </w:rPr>
      </w:pPr>
      <w:r w:rsidRPr="002A6F8E">
        <w:rPr>
          <w:rFonts w:ascii="a_Timer" w:eastAsia="Times New Roman" w:hAnsi="a_Timer" w:cs="Times New Roman"/>
          <w:b/>
          <w:sz w:val="32"/>
          <w:szCs w:val="32"/>
          <w:lang w:val="ru-RU" w:eastAsia="ru-RU"/>
        </w:rPr>
        <w:t>СИБИРЦЕВСКОГО ГОРОДСКОГО ПОСЕЛЕНИЯ</w:t>
      </w:r>
    </w:p>
    <w:p w:rsidR="002A6F8E" w:rsidRPr="002A6F8E" w:rsidRDefault="002A6F8E" w:rsidP="002A6F8E">
      <w:pPr>
        <w:spacing w:after="0" w:line="240" w:lineRule="auto"/>
        <w:rPr>
          <w:rFonts w:ascii="a_Timer" w:eastAsia="Times New Roman" w:hAnsi="a_Timer" w:cs="Times New Roman"/>
          <w:b/>
          <w:sz w:val="32"/>
          <w:szCs w:val="32"/>
          <w:lang w:val="ru-RU" w:eastAsia="ru-RU"/>
        </w:rPr>
      </w:pPr>
    </w:p>
    <w:p w:rsidR="002A6F8E" w:rsidRPr="002A6F8E" w:rsidRDefault="002A6F8E" w:rsidP="002A6F8E">
      <w:pPr>
        <w:spacing w:after="0" w:line="240" w:lineRule="auto"/>
        <w:rPr>
          <w:rFonts w:ascii="a_Timer" w:eastAsia="Times New Roman" w:hAnsi="a_Timer" w:cs="Times New Roman"/>
          <w:b/>
          <w:sz w:val="32"/>
          <w:szCs w:val="32"/>
          <w:lang w:val="ru-RU" w:eastAsia="ru-RU"/>
        </w:rPr>
      </w:pPr>
    </w:p>
    <w:p w:rsidR="002A6F8E" w:rsidRPr="002A6F8E" w:rsidRDefault="002A6F8E" w:rsidP="002A6F8E">
      <w:pPr>
        <w:spacing w:after="0" w:line="240" w:lineRule="auto"/>
        <w:jc w:val="center"/>
        <w:rPr>
          <w:rFonts w:ascii="a_Timer" w:eastAsia="Times New Roman" w:hAnsi="a_Timer" w:cs="Times New Roman"/>
          <w:b/>
          <w:sz w:val="36"/>
          <w:szCs w:val="20"/>
          <w:lang w:val="ru-RU" w:eastAsia="ru-RU"/>
        </w:rPr>
      </w:pPr>
      <w:r w:rsidRPr="002A6F8E">
        <w:rPr>
          <w:rFonts w:ascii="a_Timer" w:eastAsia="Times New Roman" w:hAnsi="a_Timer" w:cs="Times New Roman"/>
          <w:b/>
          <w:sz w:val="36"/>
          <w:szCs w:val="20"/>
          <w:lang w:val="ru-RU" w:eastAsia="ru-RU"/>
        </w:rPr>
        <w:t>ПОСТАНОВЛЕНИЕ</w:t>
      </w:r>
    </w:p>
    <w:p w:rsidR="002A6F8E" w:rsidRPr="002A6F8E" w:rsidRDefault="002A6F8E" w:rsidP="002A6F8E">
      <w:pPr>
        <w:spacing w:after="0" w:line="240" w:lineRule="auto"/>
        <w:jc w:val="center"/>
        <w:rPr>
          <w:rFonts w:ascii="a_Timer" w:eastAsia="Times New Roman" w:hAnsi="a_Timer" w:cs="Times New Roman"/>
          <w:b/>
          <w:sz w:val="36"/>
          <w:szCs w:val="20"/>
          <w:lang w:val="ru-RU" w:eastAsia="ru-RU"/>
        </w:rPr>
      </w:pPr>
    </w:p>
    <w:p w:rsidR="002A6F8E" w:rsidRPr="002A6F8E" w:rsidRDefault="002A6F8E" w:rsidP="002A6F8E">
      <w:pPr>
        <w:spacing w:after="0" w:line="240" w:lineRule="auto"/>
        <w:rPr>
          <w:rFonts w:ascii="a_Timer" w:eastAsia="Times New Roman" w:hAnsi="a_Timer" w:cs="Times New Roman"/>
          <w:sz w:val="26"/>
          <w:szCs w:val="26"/>
          <w:lang w:val="ru-RU" w:eastAsia="ru-RU"/>
        </w:rPr>
      </w:pPr>
      <w:r w:rsidRPr="002A6F8E">
        <w:rPr>
          <w:rFonts w:ascii="a_Timer" w:eastAsia="Times New Roman" w:hAnsi="a_Timer" w:cs="Times New Roman"/>
          <w:sz w:val="26"/>
          <w:szCs w:val="26"/>
          <w:lang w:val="ru-RU" w:eastAsia="ru-RU"/>
        </w:rPr>
        <w:t xml:space="preserve"> 19 января 2015 г.                 </w:t>
      </w:r>
      <w:r w:rsidR="00AF05DE">
        <w:rPr>
          <w:rFonts w:ascii="a_Timer" w:eastAsia="Times New Roman" w:hAnsi="a_Timer" w:cs="Times New Roman"/>
          <w:sz w:val="26"/>
          <w:szCs w:val="26"/>
          <w:lang w:val="ru-RU" w:eastAsia="ru-RU"/>
        </w:rPr>
        <w:t xml:space="preserve">         </w:t>
      </w:r>
      <w:r w:rsidRPr="002A6F8E">
        <w:rPr>
          <w:rFonts w:ascii="a_Timer" w:eastAsia="Times New Roman" w:hAnsi="a_Timer" w:cs="Times New Roman"/>
          <w:sz w:val="26"/>
          <w:szCs w:val="26"/>
          <w:lang w:val="ru-RU" w:eastAsia="ru-RU"/>
        </w:rPr>
        <w:t xml:space="preserve">     пгт. Сибирцево      </w:t>
      </w:r>
      <w:r w:rsidR="00AF05DE">
        <w:rPr>
          <w:rFonts w:ascii="a_Timer" w:eastAsia="Times New Roman" w:hAnsi="a_Timer" w:cs="Times New Roman"/>
          <w:sz w:val="26"/>
          <w:szCs w:val="26"/>
          <w:lang w:val="ru-RU" w:eastAsia="ru-RU"/>
        </w:rPr>
        <w:t xml:space="preserve">        </w:t>
      </w:r>
      <w:r w:rsidRPr="002A6F8E">
        <w:rPr>
          <w:rFonts w:ascii="a_Timer" w:eastAsia="Times New Roman" w:hAnsi="a_Timer" w:cs="Times New Roman"/>
          <w:sz w:val="26"/>
          <w:szCs w:val="26"/>
          <w:lang w:val="ru-RU" w:eastAsia="ru-RU"/>
        </w:rPr>
        <w:t xml:space="preserve">             </w:t>
      </w:r>
      <w:r w:rsidR="00AF05DE">
        <w:rPr>
          <w:rFonts w:ascii="a_Timer" w:eastAsia="Times New Roman" w:hAnsi="a_Timer" w:cs="Times New Roman"/>
          <w:sz w:val="26"/>
          <w:szCs w:val="26"/>
          <w:lang w:val="ru-RU" w:eastAsia="ru-RU"/>
        </w:rPr>
        <w:t xml:space="preserve">          </w:t>
      </w:r>
      <w:r w:rsidRPr="002A6F8E">
        <w:rPr>
          <w:rFonts w:ascii="a_Timer" w:eastAsia="Times New Roman" w:hAnsi="a_Timer" w:cs="Times New Roman"/>
          <w:sz w:val="26"/>
          <w:szCs w:val="26"/>
          <w:lang w:val="ru-RU" w:eastAsia="ru-RU"/>
        </w:rPr>
        <w:t xml:space="preserve">         №</w:t>
      </w:r>
      <w:r w:rsidR="00AF05DE">
        <w:rPr>
          <w:rFonts w:ascii="a_Timer" w:eastAsia="Times New Roman" w:hAnsi="a_Timer" w:cs="Times New Roman"/>
          <w:sz w:val="26"/>
          <w:szCs w:val="26"/>
          <w:lang w:val="ru-RU" w:eastAsia="ru-RU"/>
        </w:rPr>
        <w:t xml:space="preserve"> 15</w:t>
      </w:r>
      <w:r w:rsidRPr="002A6F8E">
        <w:rPr>
          <w:rFonts w:ascii="a_Timer" w:eastAsia="Times New Roman" w:hAnsi="a_Timer" w:cs="Times New Roman"/>
          <w:sz w:val="26"/>
          <w:szCs w:val="26"/>
          <w:lang w:val="ru-RU" w:eastAsia="ru-RU"/>
        </w:rPr>
        <w:t xml:space="preserve"> </w:t>
      </w:r>
    </w:p>
    <w:p w:rsidR="002A6F8E" w:rsidRPr="002A6F8E" w:rsidRDefault="002A6F8E" w:rsidP="002A6F8E">
      <w:pPr>
        <w:spacing w:after="0" w:line="240" w:lineRule="auto"/>
        <w:rPr>
          <w:rFonts w:ascii="a_Timer" w:eastAsia="Times New Roman" w:hAnsi="a_Timer" w:cs="Times New Roman"/>
          <w:sz w:val="26"/>
          <w:szCs w:val="26"/>
          <w:lang w:val="ru-RU" w:eastAsia="ru-RU"/>
        </w:rPr>
      </w:pPr>
    </w:p>
    <w:p w:rsidR="002A6F8E" w:rsidRPr="002A6F8E" w:rsidRDefault="002A6F8E" w:rsidP="002A6F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A6F8E" w:rsidRPr="002A6F8E" w:rsidRDefault="002A6F8E" w:rsidP="002A6F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tbl>
      <w:tblPr>
        <w:tblW w:w="10043" w:type="dxa"/>
        <w:tblLook w:val="01E0" w:firstRow="1" w:lastRow="1" w:firstColumn="1" w:lastColumn="1" w:noHBand="0" w:noVBand="0"/>
      </w:tblPr>
      <w:tblGrid>
        <w:gridCol w:w="5257"/>
        <w:gridCol w:w="4786"/>
      </w:tblGrid>
      <w:tr w:rsidR="002A6F8E" w:rsidRPr="002A6F8E" w:rsidTr="00E2349F">
        <w:tc>
          <w:tcPr>
            <w:tcW w:w="5257" w:type="dxa"/>
            <w:shd w:val="clear" w:color="auto" w:fill="auto"/>
          </w:tcPr>
          <w:p w:rsidR="002A6F8E" w:rsidRPr="002A6F8E" w:rsidRDefault="002A6F8E" w:rsidP="002A6F8E">
            <w:pPr>
              <w:spacing w:after="0" w:line="240" w:lineRule="auto"/>
              <w:ind w:right="1355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A6F8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О внесении изменений в муниципальную программу «Энергосбережение </w:t>
            </w:r>
          </w:p>
          <w:p w:rsidR="002A6F8E" w:rsidRPr="002A6F8E" w:rsidRDefault="002A6F8E" w:rsidP="002A6F8E">
            <w:pPr>
              <w:spacing w:after="0" w:line="240" w:lineRule="auto"/>
              <w:ind w:right="13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A6F8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и повышение энергетической эффективности на территории Сибирцевского городского </w:t>
            </w:r>
          </w:p>
          <w:p w:rsidR="002A6F8E" w:rsidRPr="002A6F8E" w:rsidRDefault="002A6F8E" w:rsidP="002A6F8E">
            <w:pPr>
              <w:spacing w:after="0" w:line="240" w:lineRule="auto"/>
              <w:ind w:right="13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A6F8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поселения на 2013 – 2016 годы»</w:t>
            </w:r>
          </w:p>
        </w:tc>
        <w:tc>
          <w:tcPr>
            <w:tcW w:w="4786" w:type="dxa"/>
            <w:shd w:val="clear" w:color="auto" w:fill="auto"/>
          </w:tcPr>
          <w:p w:rsidR="002A6F8E" w:rsidRPr="002A6F8E" w:rsidRDefault="002A6F8E" w:rsidP="002A6F8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:rsidR="002A6F8E" w:rsidRPr="002A6F8E" w:rsidRDefault="002A6F8E" w:rsidP="002A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A6F8E" w:rsidRPr="002A6F8E" w:rsidRDefault="002A6F8E" w:rsidP="002A6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A6F8E" w:rsidRPr="002A6F8E" w:rsidRDefault="002A6F8E" w:rsidP="002A6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A6F8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целях корректировки программы, с учетом возможностей средств бюджета Сибирцевского городского поселения на 2015г. Руководствуясь федеральным законом от 06.10.2003г. № 131-ФЗ «Об общих принципах организации местного самоуправления в Российской Федерации», Уставом Сибирцевского городского поселения</w:t>
      </w:r>
    </w:p>
    <w:p w:rsidR="002A6F8E" w:rsidRPr="002A6F8E" w:rsidRDefault="002A6F8E" w:rsidP="002A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A6F8E" w:rsidRPr="002A6F8E" w:rsidRDefault="002A6F8E" w:rsidP="002A6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A6F8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ПОСТАНОВЛЯЮ:</w:t>
      </w:r>
    </w:p>
    <w:p w:rsidR="002A6F8E" w:rsidRPr="002A6F8E" w:rsidRDefault="002A6F8E" w:rsidP="002A6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A6F8E" w:rsidRPr="002A6F8E" w:rsidRDefault="002A6F8E" w:rsidP="00AF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A6F8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Внести изменения в</w:t>
      </w:r>
      <w:r w:rsidRPr="002A6F8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муниципальную программу «Энергосбережение и повышение энергетической эффективности на территории Сибирцевского городского</w:t>
      </w:r>
      <w:r w:rsidR="0022283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поселения на 2013 – 2016 годы»</w:t>
      </w:r>
      <w:r w:rsidRPr="002A6F8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2A6F8E" w:rsidRPr="002A6F8E" w:rsidRDefault="002A6F8E" w:rsidP="00AF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A6F8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 Утвердить муниципальную целевую программу «Энергосбережение и повышение энергетической эффективности на территории Сибирцевского городского поселения на 2013-2016 г</w:t>
      </w:r>
      <w:r w:rsidR="006A210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оды» с изменениями. (Приложение 2</w:t>
      </w:r>
      <w:bookmarkStart w:id="0" w:name="_GoBack"/>
      <w:bookmarkEnd w:id="0"/>
      <w:r w:rsidRPr="002A6F8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).</w:t>
      </w:r>
    </w:p>
    <w:p w:rsidR="002A6F8E" w:rsidRPr="002A6F8E" w:rsidRDefault="002A6F8E" w:rsidP="00AF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A6F8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3. Установить, что в процессе реализации программы мероприятия и объемы их финансирования подлежат ежегодной корректировке с учетом возможностей средств бюджета Сибирцевского городского поселения.</w:t>
      </w:r>
    </w:p>
    <w:p w:rsidR="002A6F8E" w:rsidRPr="002A6F8E" w:rsidRDefault="002A6F8E" w:rsidP="00AF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A6F8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4. Финансовому органу администрации Сибирцевского городского поселения при формировании бюджета предусматривать ассигнования на реализацию программы. </w:t>
      </w:r>
    </w:p>
    <w:p w:rsidR="002A6F8E" w:rsidRDefault="002A6F8E" w:rsidP="00AF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A6F8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5. Ответственность выполнения мероприятий по реализации программы возложить на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директора Муниципального казенного учреждения</w:t>
      </w:r>
      <w:r w:rsidRPr="002A6F8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«Служба хозяйственного управления» Сибирцевского городского поселения.</w:t>
      </w:r>
    </w:p>
    <w:p w:rsidR="002A6F8E" w:rsidRPr="002A6F8E" w:rsidRDefault="002A6F8E" w:rsidP="00AF05DE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6. Признать утратившим силу постановление главы</w:t>
      </w:r>
      <w:r w:rsidRPr="002A6F8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администрации Сибирцевского городского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от 11 августа 2014г. №77.                                                                                               7</w:t>
      </w:r>
      <w:r w:rsidRPr="002A6F8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 Специалисту по программному обеспечению администрации Сибирцевского городского поселения опубликовать (обнародовать) настоящее постановление на официальном сайте Сибирцевского городского поселения.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                                            8</w:t>
      </w:r>
      <w:r w:rsidRPr="002A6F8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 Настоящее постановление вступает в силу с момента опубликования (обнародования) на официальном сайте Сибирцевского городского поселения.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          9</w:t>
      </w:r>
      <w:r w:rsidRPr="002A6F8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 Контроль исполнения настоящего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постановления возложить на Первого заместителя главы администрации</w:t>
      </w:r>
      <w:r w:rsidRPr="002A6F8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Сибирцевского городского поселения.</w:t>
      </w:r>
    </w:p>
    <w:p w:rsidR="002A6F8E" w:rsidRPr="002A6F8E" w:rsidRDefault="002A6F8E" w:rsidP="002A6F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A6F8E" w:rsidRPr="002A6F8E" w:rsidRDefault="002A6F8E" w:rsidP="002A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A6F8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Глава администрации </w:t>
      </w:r>
    </w:p>
    <w:p w:rsidR="002A6F8E" w:rsidRPr="002A6F8E" w:rsidRDefault="002A6F8E" w:rsidP="002A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A6F8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Сибирцевского городского поселения                                             </w:t>
      </w:r>
      <w:r w:rsidR="00AF05D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</w:t>
      </w:r>
      <w:r w:rsidRPr="002A6F8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А.Н. Шейко</w:t>
      </w:r>
    </w:p>
    <w:p w:rsidR="002A6F8E" w:rsidRPr="002A6F8E" w:rsidRDefault="002A6F8E" w:rsidP="002A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A6F8E" w:rsidRPr="002A6F8E" w:rsidRDefault="002A6F8E" w:rsidP="002A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A6F8E" w:rsidRPr="002A6F8E" w:rsidRDefault="002A6F8E" w:rsidP="002A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A6F8E" w:rsidRPr="002A6F8E" w:rsidRDefault="002A6F8E" w:rsidP="002A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A6F8E" w:rsidRPr="002A6F8E" w:rsidRDefault="002A6F8E" w:rsidP="002A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A6F8E" w:rsidRPr="002A6F8E" w:rsidRDefault="002A6F8E" w:rsidP="002A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A6F8E" w:rsidRPr="002A6F8E" w:rsidRDefault="002A6F8E" w:rsidP="002A6F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97D46" w:rsidRPr="002A6F8E" w:rsidRDefault="00297D46">
      <w:pPr>
        <w:rPr>
          <w:lang w:val="ru-RU"/>
        </w:rPr>
      </w:pPr>
    </w:p>
    <w:sectPr w:rsidR="00297D46" w:rsidRPr="002A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44"/>
    <w:rsid w:val="00006040"/>
    <w:rsid w:val="00016AE7"/>
    <w:rsid w:val="00016AE8"/>
    <w:rsid w:val="0004477C"/>
    <w:rsid w:val="00060142"/>
    <w:rsid w:val="000874C1"/>
    <w:rsid w:val="00094132"/>
    <w:rsid w:val="000A4BBE"/>
    <w:rsid w:val="000B2B50"/>
    <w:rsid w:val="00120F57"/>
    <w:rsid w:val="00142D3A"/>
    <w:rsid w:val="00172849"/>
    <w:rsid w:val="00193ECA"/>
    <w:rsid w:val="001B5EE2"/>
    <w:rsid w:val="0022283E"/>
    <w:rsid w:val="002364E7"/>
    <w:rsid w:val="00236C71"/>
    <w:rsid w:val="002467D1"/>
    <w:rsid w:val="0029477E"/>
    <w:rsid w:val="00297D46"/>
    <w:rsid w:val="002A00D7"/>
    <w:rsid w:val="002A0277"/>
    <w:rsid w:val="002A6F8E"/>
    <w:rsid w:val="002C2B41"/>
    <w:rsid w:val="002C5C7F"/>
    <w:rsid w:val="002C6F80"/>
    <w:rsid w:val="002F41EA"/>
    <w:rsid w:val="003178D6"/>
    <w:rsid w:val="00384A5A"/>
    <w:rsid w:val="003D0A63"/>
    <w:rsid w:val="003D2E54"/>
    <w:rsid w:val="003D50BB"/>
    <w:rsid w:val="00450541"/>
    <w:rsid w:val="00454B33"/>
    <w:rsid w:val="00477FE5"/>
    <w:rsid w:val="004E170C"/>
    <w:rsid w:val="005051EB"/>
    <w:rsid w:val="00521DDB"/>
    <w:rsid w:val="00560CE2"/>
    <w:rsid w:val="00565476"/>
    <w:rsid w:val="00595790"/>
    <w:rsid w:val="005C53F3"/>
    <w:rsid w:val="005F4383"/>
    <w:rsid w:val="00617FB1"/>
    <w:rsid w:val="00634E72"/>
    <w:rsid w:val="00634F41"/>
    <w:rsid w:val="006431AA"/>
    <w:rsid w:val="006A2107"/>
    <w:rsid w:val="006F62B1"/>
    <w:rsid w:val="007159CA"/>
    <w:rsid w:val="007262CC"/>
    <w:rsid w:val="00735DB5"/>
    <w:rsid w:val="00760C97"/>
    <w:rsid w:val="00790911"/>
    <w:rsid w:val="007D4CE3"/>
    <w:rsid w:val="00850C8D"/>
    <w:rsid w:val="00856875"/>
    <w:rsid w:val="008C743C"/>
    <w:rsid w:val="00917913"/>
    <w:rsid w:val="00923027"/>
    <w:rsid w:val="00982A29"/>
    <w:rsid w:val="00A04483"/>
    <w:rsid w:val="00A13CBB"/>
    <w:rsid w:val="00A178F7"/>
    <w:rsid w:val="00A37652"/>
    <w:rsid w:val="00A4246D"/>
    <w:rsid w:val="00A86720"/>
    <w:rsid w:val="00A9620D"/>
    <w:rsid w:val="00AA5944"/>
    <w:rsid w:val="00AC4CE8"/>
    <w:rsid w:val="00AF05DE"/>
    <w:rsid w:val="00B05C51"/>
    <w:rsid w:val="00B232F2"/>
    <w:rsid w:val="00B73AF8"/>
    <w:rsid w:val="00B749E4"/>
    <w:rsid w:val="00B81643"/>
    <w:rsid w:val="00B95DBF"/>
    <w:rsid w:val="00C24EA3"/>
    <w:rsid w:val="00C27E3E"/>
    <w:rsid w:val="00C36E75"/>
    <w:rsid w:val="00CE0A17"/>
    <w:rsid w:val="00CE35E6"/>
    <w:rsid w:val="00D504BF"/>
    <w:rsid w:val="00D554A7"/>
    <w:rsid w:val="00D756AA"/>
    <w:rsid w:val="00DA04DD"/>
    <w:rsid w:val="00E83746"/>
    <w:rsid w:val="00E9393D"/>
    <w:rsid w:val="00EC6C00"/>
    <w:rsid w:val="00F03C16"/>
    <w:rsid w:val="00F41477"/>
    <w:rsid w:val="00F92917"/>
    <w:rsid w:val="00FC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5D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5D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Сибирцево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Шейко</dc:creator>
  <cp:keywords/>
  <dc:description/>
  <cp:lastModifiedBy>Q</cp:lastModifiedBy>
  <cp:revision>6</cp:revision>
  <cp:lastPrinted>2015-01-28T01:13:00Z</cp:lastPrinted>
  <dcterms:created xsi:type="dcterms:W3CDTF">2015-01-18T08:03:00Z</dcterms:created>
  <dcterms:modified xsi:type="dcterms:W3CDTF">2015-01-28T01:15:00Z</dcterms:modified>
</cp:coreProperties>
</file>