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EF" w:rsidRPr="00B06B41" w:rsidRDefault="003319EF" w:rsidP="003319EF">
      <w:pPr>
        <w:autoSpaceDE w:val="0"/>
        <w:autoSpaceDN w:val="0"/>
        <w:adjustRightInd w:val="0"/>
        <w:spacing w:after="0"/>
        <w:jc w:val="center"/>
        <w:outlineLvl w:val="0"/>
        <w:rPr>
          <w:rFonts w:ascii="Arial" w:hAnsi="Arial"/>
          <w:b/>
          <w:bCs/>
          <w:sz w:val="38"/>
          <w:szCs w:val="38"/>
        </w:rPr>
      </w:pPr>
      <w:r w:rsidRPr="00B06B41">
        <w:rPr>
          <w:rFonts w:ascii="Arial" w:hAnsi="Arial"/>
          <w:b/>
          <w:bCs/>
          <w:noProof/>
          <w:sz w:val="38"/>
          <w:szCs w:val="38"/>
        </w:rPr>
        <w:drawing>
          <wp:anchor distT="0" distB="0" distL="114300" distR="114300" simplePos="0" relativeHeight="251660288" behindDoc="1" locked="0" layoutInCell="1" allowOverlap="1" wp14:anchorId="547B50C4" wp14:editId="19D63FE7">
            <wp:simplePos x="0" y="0"/>
            <wp:positionH relativeFrom="column">
              <wp:posOffset>2789555</wp:posOffset>
            </wp:positionH>
            <wp:positionV relativeFrom="paragraph">
              <wp:posOffset>82550</wp:posOffset>
            </wp:positionV>
            <wp:extent cx="571500" cy="715010"/>
            <wp:effectExtent l="19050" t="0" r="0" b="0"/>
            <wp:wrapThrough wrapText="right">
              <wp:wrapPolygon edited="0">
                <wp:start x="-720" y="0"/>
                <wp:lineTo x="-720" y="21293"/>
                <wp:lineTo x="21600" y="21293"/>
                <wp:lineTo x="21600" y="0"/>
                <wp:lineTo x="-72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2000" contrast="12000"/>
                    </a:blip>
                    <a:srcRect/>
                    <a:stretch>
                      <a:fillRect/>
                    </a:stretch>
                  </pic:blipFill>
                  <pic:spPr bwMode="auto">
                    <a:xfrm>
                      <a:off x="0" y="0"/>
                      <a:ext cx="571500" cy="715010"/>
                    </a:xfrm>
                    <a:prstGeom prst="rect">
                      <a:avLst/>
                    </a:prstGeom>
                    <a:noFill/>
                  </pic:spPr>
                </pic:pic>
              </a:graphicData>
            </a:graphic>
          </wp:anchor>
        </w:drawing>
      </w:r>
    </w:p>
    <w:p w:rsidR="003319EF" w:rsidRPr="00FB5649" w:rsidRDefault="003319EF" w:rsidP="003319EF">
      <w:pPr>
        <w:spacing w:after="0"/>
        <w:jc w:val="center"/>
        <w:rPr>
          <w:szCs w:val="20"/>
        </w:rPr>
      </w:pPr>
    </w:p>
    <w:p w:rsidR="003319EF" w:rsidRPr="00FB5649" w:rsidRDefault="003319EF" w:rsidP="003319EF">
      <w:pPr>
        <w:spacing w:after="0"/>
        <w:jc w:val="center"/>
        <w:rPr>
          <w:sz w:val="8"/>
          <w:szCs w:val="8"/>
        </w:rPr>
      </w:pPr>
    </w:p>
    <w:p w:rsidR="003319EF" w:rsidRPr="00FB5649" w:rsidRDefault="003319EF" w:rsidP="003319EF">
      <w:pPr>
        <w:spacing w:after="0"/>
        <w:jc w:val="center"/>
        <w:rPr>
          <w:sz w:val="16"/>
          <w:szCs w:val="16"/>
        </w:rPr>
      </w:pPr>
    </w:p>
    <w:p w:rsidR="003319EF" w:rsidRPr="00FB5649" w:rsidRDefault="003319EF" w:rsidP="003319EF">
      <w:pPr>
        <w:spacing w:after="0"/>
        <w:jc w:val="center"/>
        <w:rPr>
          <w:b/>
          <w:bCs/>
          <w:spacing w:val="50"/>
          <w:sz w:val="30"/>
          <w:szCs w:val="30"/>
        </w:rPr>
      </w:pPr>
    </w:p>
    <w:p w:rsidR="003319EF" w:rsidRPr="004F21E1" w:rsidRDefault="003319EF" w:rsidP="003319EF">
      <w:pPr>
        <w:spacing w:after="0"/>
        <w:jc w:val="center"/>
        <w:rPr>
          <w:rFonts w:ascii="Times New Roman" w:hAnsi="Times New Roman" w:cs="Times New Roman"/>
          <w:b/>
          <w:bCs/>
          <w:spacing w:val="50"/>
          <w:sz w:val="30"/>
          <w:szCs w:val="30"/>
        </w:rPr>
      </w:pPr>
      <w:r w:rsidRPr="004F21E1">
        <w:rPr>
          <w:rFonts w:ascii="Times New Roman" w:hAnsi="Times New Roman" w:cs="Times New Roman"/>
          <w:b/>
          <w:bCs/>
          <w:spacing w:val="50"/>
          <w:sz w:val="30"/>
          <w:szCs w:val="30"/>
        </w:rPr>
        <w:t>РЕШЕНИЕ</w:t>
      </w:r>
    </w:p>
    <w:p w:rsidR="003319EF" w:rsidRPr="004F21E1" w:rsidRDefault="003319EF" w:rsidP="003319EF">
      <w:pPr>
        <w:spacing w:after="0"/>
        <w:jc w:val="center"/>
        <w:rPr>
          <w:rFonts w:ascii="Times New Roman" w:hAnsi="Times New Roman" w:cs="Times New Roman"/>
          <w:b/>
          <w:bCs/>
          <w:spacing w:val="50"/>
          <w:sz w:val="28"/>
          <w:szCs w:val="28"/>
        </w:rPr>
      </w:pPr>
      <w:r w:rsidRPr="004F21E1">
        <w:rPr>
          <w:rFonts w:ascii="Times New Roman" w:hAnsi="Times New Roman" w:cs="Times New Roman"/>
          <w:b/>
          <w:bCs/>
          <w:spacing w:val="50"/>
          <w:sz w:val="28"/>
          <w:szCs w:val="28"/>
        </w:rPr>
        <w:t>МУНИЦИПАЛЬНОГО КОМИТЕТА</w:t>
      </w:r>
    </w:p>
    <w:p w:rsidR="003319EF" w:rsidRPr="004F21E1" w:rsidRDefault="003319EF" w:rsidP="003319EF">
      <w:pPr>
        <w:spacing w:after="0"/>
        <w:jc w:val="center"/>
        <w:rPr>
          <w:rFonts w:ascii="Times New Roman" w:hAnsi="Times New Roman" w:cs="Times New Roman"/>
          <w:b/>
          <w:bCs/>
          <w:spacing w:val="50"/>
          <w:sz w:val="28"/>
          <w:szCs w:val="28"/>
        </w:rPr>
      </w:pPr>
      <w:r w:rsidRPr="004F21E1">
        <w:rPr>
          <w:rFonts w:ascii="Times New Roman" w:hAnsi="Times New Roman" w:cs="Times New Roman"/>
          <w:b/>
          <w:bCs/>
          <w:spacing w:val="50"/>
          <w:sz w:val="28"/>
          <w:szCs w:val="28"/>
        </w:rPr>
        <w:t>СИБИРЦЕВСКОГО ГОРОДСКОГО ПОСЕЛЕНИЯ</w:t>
      </w:r>
    </w:p>
    <w:p w:rsidR="003319EF" w:rsidRPr="004F21E1" w:rsidRDefault="003319EF" w:rsidP="003319EF">
      <w:pPr>
        <w:spacing w:after="0"/>
        <w:rPr>
          <w:rFonts w:ascii="Times New Roman" w:hAnsi="Times New Roman" w:cs="Times New Roman"/>
          <w:b/>
          <w:bCs/>
          <w:sz w:val="16"/>
          <w:szCs w:val="16"/>
        </w:rPr>
      </w:pPr>
      <w:r w:rsidRPr="004F21E1">
        <w:rPr>
          <w:rFonts w:ascii="Times New Roman" w:hAnsi="Times New Roman" w:cs="Times New Roman"/>
          <w:b/>
          <w:bCs/>
          <w:sz w:val="16"/>
          <w:szCs w:val="16"/>
        </w:rPr>
        <w:t>____________________________________________________________________________________________________________________</w:t>
      </w:r>
    </w:p>
    <w:p w:rsidR="003319EF" w:rsidRPr="004F21E1" w:rsidRDefault="003319EF" w:rsidP="003319EF">
      <w:pPr>
        <w:spacing w:after="0"/>
        <w:rPr>
          <w:rFonts w:ascii="Times New Roman" w:hAnsi="Times New Roman" w:cs="Times New Roman"/>
          <w:b/>
          <w:bCs/>
          <w:sz w:val="16"/>
          <w:szCs w:val="16"/>
        </w:rPr>
      </w:pPr>
    </w:p>
    <w:p w:rsidR="003319EF" w:rsidRPr="004F21E1" w:rsidRDefault="003319EF" w:rsidP="003319EF">
      <w:pPr>
        <w:spacing w:after="0"/>
        <w:ind w:firstLine="540"/>
        <w:jc w:val="center"/>
        <w:rPr>
          <w:rFonts w:ascii="Times New Roman" w:hAnsi="Times New Roman" w:cs="Times New Roman"/>
          <w:b/>
          <w:sz w:val="26"/>
          <w:szCs w:val="26"/>
        </w:rPr>
      </w:pPr>
      <w:r w:rsidRPr="004F21E1">
        <w:rPr>
          <w:rFonts w:ascii="Times New Roman" w:hAnsi="Times New Roman" w:cs="Times New Roman"/>
          <w:b/>
          <w:sz w:val="26"/>
          <w:szCs w:val="26"/>
        </w:rPr>
        <w:t>«О ПРИНЯТИИ К СВЕДЕНИЮ «ОТЧЕТ МОЛОДЕЖНОГО СОВЕТА СИБИРЦЕВСКОГО ГОРОДСКОГО ПОСЕЛЕНИЯ ЗА 2015 ГОД И ПЛАН РАБОТЫ МОЛОДЕЖНОГО СОВЕТА НА 2016 ГОД»</w:t>
      </w:r>
    </w:p>
    <w:p w:rsidR="003319EF" w:rsidRPr="004F21E1" w:rsidRDefault="003319EF" w:rsidP="003319EF">
      <w:pPr>
        <w:spacing w:after="0"/>
        <w:ind w:firstLine="540"/>
        <w:jc w:val="center"/>
        <w:rPr>
          <w:rFonts w:ascii="Times New Roman" w:hAnsi="Times New Roman" w:cs="Times New Roman"/>
          <w:b/>
          <w:sz w:val="26"/>
          <w:szCs w:val="26"/>
        </w:rPr>
      </w:pPr>
    </w:p>
    <w:p w:rsidR="003319EF" w:rsidRPr="004F21E1" w:rsidRDefault="003319EF" w:rsidP="004F21E1">
      <w:pPr>
        <w:spacing w:after="0"/>
        <w:rPr>
          <w:rFonts w:ascii="Times New Roman" w:hAnsi="Times New Roman" w:cs="Times New Roman"/>
          <w:szCs w:val="20"/>
        </w:rPr>
      </w:pPr>
      <w:r w:rsidRPr="004F21E1">
        <w:rPr>
          <w:rFonts w:ascii="Times New Roman" w:hAnsi="Times New Roman" w:cs="Times New Roman"/>
          <w:b/>
          <w:sz w:val="28"/>
          <w:szCs w:val="28"/>
        </w:rPr>
        <w:t xml:space="preserve">                                                             </w:t>
      </w:r>
      <w:r w:rsidR="004F21E1">
        <w:rPr>
          <w:rFonts w:ascii="Times New Roman" w:hAnsi="Times New Roman" w:cs="Times New Roman"/>
          <w:b/>
          <w:sz w:val="28"/>
          <w:szCs w:val="28"/>
        </w:rPr>
        <w:t xml:space="preserve">                                    </w:t>
      </w:r>
      <w:r w:rsidRPr="004F21E1">
        <w:rPr>
          <w:rFonts w:ascii="Times New Roman" w:hAnsi="Times New Roman" w:cs="Times New Roman"/>
          <w:szCs w:val="20"/>
        </w:rPr>
        <w:t>Принято муниципальным</w:t>
      </w:r>
    </w:p>
    <w:p w:rsidR="003319EF" w:rsidRPr="004F21E1" w:rsidRDefault="003319EF" w:rsidP="004F21E1">
      <w:pPr>
        <w:spacing w:after="0"/>
        <w:rPr>
          <w:rFonts w:ascii="Times New Roman" w:hAnsi="Times New Roman" w:cs="Times New Roman"/>
          <w:szCs w:val="20"/>
        </w:rPr>
      </w:pPr>
      <w:r w:rsidRPr="004F21E1">
        <w:rPr>
          <w:rFonts w:ascii="Times New Roman" w:hAnsi="Times New Roman" w:cs="Times New Roman"/>
          <w:szCs w:val="20"/>
        </w:rPr>
        <w:t xml:space="preserve">                                                                                                            </w:t>
      </w:r>
      <w:r w:rsidR="004F21E1">
        <w:rPr>
          <w:rFonts w:ascii="Times New Roman" w:hAnsi="Times New Roman" w:cs="Times New Roman"/>
          <w:szCs w:val="20"/>
        </w:rPr>
        <w:t xml:space="preserve">               </w:t>
      </w:r>
      <w:r w:rsidRPr="004F21E1">
        <w:rPr>
          <w:rFonts w:ascii="Times New Roman" w:hAnsi="Times New Roman" w:cs="Times New Roman"/>
          <w:szCs w:val="20"/>
        </w:rPr>
        <w:t>комитетом Сибирцевского</w:t>
      </w:r>
    </w:p>
    <w:p w:rsidR="003319EF" w:rsidRPr="004F21E1" w:rsidRDefault="003319EF" w:rsidP="004F21E1">
      <w:pPr>
        <w:spacing w:after="0"/>
        <w:rPr>
          <w:rFonts w:ascii="Times New Roman" w:hAnsi="Times New Roman" w:cs="Times New Roman"/>
          <w:szCs w:val="20"/>
        </w:rPr>
      </w:pPr>
      <w:r w:rsidRPr="004F21E1">
        <w:rPr>
          <w:rFonts w:ascii="Times New Roman" w:hAnsi="Times New Roman" w:cs="Times New Roman"/>
          <w:szCs w:val="20"/>
        </w:rPr>
        <w:t xml:space="preserve">                                                                                                             </w:t>
      </w:r>
      <w:r w:rsidR="004F21E1">
        <w:rPr>
          <w:rFonts w:ascii="Times New Roman" w:hAnsi="Times New Roman" w:cs="Times New Roman"/>
          <w:szCs w:val="20"/>
        </w:rPr>
        <w:t xml:space="preserve">              </w:t>
      </w:r>
      <w:r w:rsidRPr="004F21E1">
        <w:rPr>
          <w:rFonts w:ascii="Times New Roman" w:hAnsi="Times New Roman" w:cs="Times New Roman"/>
          <w:szCs w:val="20"/>
        </w:rPr>
        <w:t xml:space="preserve">городского поселения </w:t>
      </w:r>
    </w:p>
    <w:p w:rsidR="003319EF" w:rsidRPr="004F21E1" w:rsidRDefault="003319EF" w:rsidP="004F21E1">
      <w:pPr>
        <w:spacing w:after="0"/>
        <w:rPr>
          <w:rFonts w:ascii="Times New Roman" w:hAnsi="Times New Roman" w:cs="Times New Roman"/>
          <w:szCs w:val="20"/>
        </w:rPr>
      </w:pPr>
      <w:r w:rsidRPr="004F21E1">
        <w:rPr>
          <w:rFonts w:ascii="Times New Roman" w:hAnsi="Times New Roman" w:cs="Times New Roman"/>
          <w:szCs w:val="20"/>
        </w:rPr>
        <w:t xml:space="preserve">                                                                                                              </w:t>
      </w:r>
      <w:r w:rsidR="004F21E1">
        <w:rPr>
          <w:rFonts w:ascii="Times New Roman" w:hAnsi="Times New Roman" w:cs="Times New Roman"/>
          <w:szCs w:val="20"/>
        </w:rPr>
        <w:t xml:space="preserve">             </w:t>
      </w:r>
      <w:r w:rsidR="00293C85">
        <w:rPr>
          <w:rFonts w:ascii="Times New Roman" w:hAnsi="Times New Roman" w:cs="Times New Roman"/>
          <w:szCs w:val="20"/>
        </w:rPr>
        <w:t xml:space="preserve">24 февраля  </w:t>
      </w:r>
      <w:r w:rsidRPr="004F21E1">
        <w:rPr>
          <w:rFonts w:ascii="Times New Roman" w:hAnsi="Times New Roman" w:cs="Times New Roman"/>
          <w:szCs w:val="20"/>
        </w:rPr>
        <w:t>2016 года</w:t>
      </w:r>
    </w:p>
    <w:p w:rsidR="003319EF" w:rsidRPr="004F21E1" w:rsidRDefault="003319EF" w:rsidP="003319EF">
      <w:pPr>
        <w:autoSpaceDE w:val="0"/>
        <w:autoSpaceDN w:val="0"/>
        <w:adjustRightInd w:val="0"/>
        <w:spacing w:after="0"/>
        <w:ind w:firstLine="540"/>
        <w:jc w:val="right"/>
        <w:rPr>
          <w:rFonts w:ascii="Times New Roman" w:hAnsi="Times New Roman" w:cs="Times New Roman"/>
          <w:szCs w:val="20"/>
        </w:rPr>
      </w:pPr>
    </w:p>
    <w:p w:rsidR="003319EF" w:rsidRPr="004F21E1" w:rsidRDefault="003319EF" w:rsidP="003319EF">
      <w:pPr>
        <w:autoSpaceDE w:val="0"/>
        <w:autoSpaceDN w:val="0"/>
        <w:adjustRightInd w:val="0"/>
        <w:spacing w:after="0"/>
        <w:ind w:firstLine="540"/>
        <w:jc w:val="both"/>
        <w:rPr>
          <w:rFonts w:ascii="Times New Roman" w:hAnsi="Times New Roman" w:cs="Times New Roman"/>
          <w:szCs w:val="20"/>
        </w:rPr>
      </w:pPr>
    </w:p>
    <w:p w:rsidR="003319EF" w:rsidRPr="004F21E1" w:rsidRDefault="003319EF" w:rsidP="003319EF">
      <w:pPr>
        <w:spacing w:after="0"/>
        <w:ind w:firstLine="567"/>
        <w:jc w:val="both"/>
        <w:rPr>
          <w:rFonts w:ascii="Times New Roman" w:hAnsi="Times New Roman" w:cs="Times New Roman"/>
          <w:sz w:val="26"/>
          <w:szCs w:val="26"/>
        </w:rPr>
      </w:pPr>
      <w:bookmarkStart w:id="0" w:name="sub_103"/>
      <w:proofErr w:type="gramStart"/>
      <w:r w:rsidRPr="004F21E1">
        <w:rPr>
          <w:rFonts w:ascii="Times New Roman" w:hAnsi="Times New Roman" w:cs="Times New Roman"/>
          <w:sz w:val="26"/>
          <w:szCs w:val="26"/>
        </w:rPr>
        <w:t xml:space="preserve">Заслушав отчет председателя Молодежного совета Сибирцевского городского поселения Щербакова А.И. </w:t>
      </w:r>
      <w:r w:rsidR="00F636E6">
        <w:rPr>
          <w:rFonts w:ascii="Times New Roman" w:hAnsi="Times New Roman" w:cs="Times New Roman"/>
          <w:sz w:val="26"/>
          <w:szCs w:val="26"/>
        </w:rPr>
        <w:t>«О</w:t>
      </w:r>
      <w:r w:rsidRPr="004F21E1">
        <w:rPr>
          <w:rFonts w:ascii="Times New Roman" w:hAnsi="Times New Roman" w:cs="Times New Roman"/>
          <w:sz w:val="26"/>
          <w:szCs w:val="26"/>
        </w:rPr>
        <w:t xml:space="preserve"> проделанной работе Молодежного совета Сибирцевского городского поселения за 201</w:t>
      </w:r>
      <w:r w:rsidR="00F636E6">
        <w:rPr>
          <w:rFonts w:ascii="Times New Roman" w:hAnsi="Times New Roman" w:cs="Times New Roman"/>
          <w:sz w:val="26"/>
          <w:szCs w:val="26"/>
        </w:rPr>
        <w:t>5</w:t>
      </w:r>
      <w:r w:rsidRPr="004F21E1">
        <w:rPr>
          <w:rFonts w:ascii="Times New Roman" w:hAnsi="Times New Roman" w:cs="Times New Roman"/>
          <w:sz w:val="26"/>
          <w:szCs w:val="26"/>
        </w:rPr>
        <w:t xml:space="preserve"> год и план работы Молодежного совета на 201</w:t>
      </w:r>
      <w:r w:rsidR="00F636E6">
        <w:rPr>
          <w:rFonts w:ascii="Times New Roman" w:hAnsi="Times New Roman" w:cs="Times New Roman"/>
          <w:sz w:val="26"/>
          <w:szCs w:val="26"/>
        </w:rPr>
        <w:t>6</w:t>
      </w:r>
      <w:r w:rsidRPr="004F21E1">
        <w:rPr>
          <w:rFonts w:ascii="Times New Roman" w:hAnsi="Times New Roman" w:cs="Times New Roman"/>
          <w:sz w:val="26"/>
          <w:szCs w:val="26"/>
        </w:rPr>
        <w:t xml:space="preserve"> год</w:t>
      </w:r>
      <w:r w:rsidR="00F636E6">
        <w:rPr>
          <w:rFonts w:ascii="Times New Roman" w:hAnsi="Times New Roman" w:cs="Times New Roman"/>
          <w:sz w:val="26"/>
          <w:szCs w:val="26"/>
        </w:rPr>
        <w:t>»</w:t>
      </w:r>
      <w:r w:rsidRPr="004F21E1">
        <w:rPr>
          <w:rFonts w:ascii="Times New Roman" w:hAnsi="Times New Roman" w:cs="Times New Roman"/>
          <w:sz w:val="26"/>
          <w:szCs w:val="26"/>
        </w:rPr>
        <w:t>,</w:t>
      </w:r>
      <w:r w:rsidR="00F636E6">
        <w:rPr>
          <w:rFonts w:ascii="Times New Roman" w:hAnsi="Times New Roman" w:cs="Times New Roman"/>
          <w:sz w:val="26"/>
          <w:szCs w:val="26"/>
        </w:rPr>
        <w:t xml:space="preserve"> </w:t>
      </w:r>
      <w:r w:rsidRPr="004F21E1">
        <w:rPr>
          <w:rFonts w:ascii="Times New Roman" w:hAnsi="Times New Roman" w:cs="Times New Roman"/>
          <w:sz w:val="26"/>
          <w:szCs w:val="26"/>
        </w:rPr>
        <w:t xml:space="preserve"> на основании Федерального закона от 06.10.2003 г.  № 131-ФЗ «Об общих принципах организации местного самоуправления в Российской Федерации», </w:t>
      </w:r>
      <w:r w:rsidR="00F636E6">
        <w:rPr>
          <w:rFonts w:ascii="Times New Roman" w:hAnsi="Times New Roman" w:cs="Times New Roman"/>
          <w:sz w:val="26"/>
          <w:szCs w:val="26"/>
        </w:rPr>
        <w:t xml:space="preserve"> </w:t>
      </w:r>
      <w:r w:rsidRPr="004F21E1">
        <w:rPr>
          <w:rFonts w:ascii="Times New Roman" w:hAnsi="Times New Roman" w:cs="Times New Roman"/>
          <w:sz w:val="26"/>
          <w:szCs w:val="26"/>
        </w:rPr>
        <w:t>руководствуясь Уставом муниципального образования Сибирцевское городское поселение, муниципальный комитет Сибирцевского городского поселения</w:t>
      </w:r>
      <w:proofErr w:type="gramEnd"/>
    </w:p>
    <w:p w:rsidR="004F21E1" w:rsidRDefault="004F21E1" w:rsidP="003319EF">
      <w:pPr>
        <w:spacing w:after="0"/>
        <w:ind w:firstLine="567"/>
        <w:rPr>
          <w:rFonts w:ascii="Times New Roman" w:hAnsi="Times New Roman" w:cs="Times New Roman"/>
          <w:b/>
          <w:sz w:val="26"/>
          <w:szCs w:val="26"/>
        </w:rPr>
      </w:pPr>
    </w:p>
    <w:p w:rsidR="003319EF" w:rsidRPr="004F21E1" w:rsidRDefault="003319EF" w:rsidP="003319EF">
      <w:pPr>
        <w:spacing w:after="0"/>
        <w:ind w:firstLine="567"/>
        <w:rPr>
          <w:rFonts w:ascii="Times New Roman" w:hAnsi="Times New Roman" w:cs="Times New Roman"/>
          <w:b/>
          <w:sz w:val="26"/>
          <w:szCs w:val="26"/>
        </w:rPr>
      </w:pPr>
      <w:r w:rsidRPr="004F21E1">
        <w:rPr>
          <w:rFonts w:ascii="Times New Roman" w:hAnsi="Times New Roman" w:cs="Times New Roman"/>
          <w:b/>
          <w:sz w:val="26"/>
          <w:szCs w:val="26"/>
        </w:rPr>
        <w:t>РЕШИЛ:</w:t>
      </w:r>
    </w:p>
    <w:p w:rsidR="003319EF" w:rsidRPr="004F21E1" w:rsidRDefault="003319EF" w:rsidP="003319EF">
      <w:pPr>
        <w:spacing w:after="0"/>
        <w:ind w:firstLine="567"/>
        <w:rPr>
          <w:rFonts w:ascii="Times New Roman" w:hAnsi="Times New Roman" w:cs="Times New Roman"/>
          <w:b/>
          <w:sz w:val="26"/>
          <w:szCs w:val="26"/>
        </w:rPr>
      </w:pPr>
    </w:p>
    <w:p w:rsidR="003319EF" w:rsidRPr="004F21E1" w:rsidRDefault="003319EF" w:rsidP="003319EF">
      <w:pPr>
        <w:spacing w:after="0"/>
        <w:ind w:firstLine="567"/>
        <w:jc w:val="both"/>
        <w:rPr>
          <w:rFonts w:ascii="Times New Roman" w:hAnsi="Times New Roman" w:cs="Times New Roman"/>
          <w:sz w:val="26"/>
          <w:szCs w:val="26"/>
        </w:rPr>
      </w:pPr>
      <w:r w:rsidRPr="004F21E1">
        <w:rPr>
          <w:rFonts w:ascii="Times New Roman" w:hAnsi="Times New Roman" w:cs="Times New Roman"/>
          <w:sz w:val="26"/>
          <w:szCs w:val="26"/>
        </w:rPr>
        <w:t xml:space="preserve">1. Принять отчет «О </w:t>
      </w:r>
      <w:r w:rsidR="00F636E6">
        <w:rPr>
          <w:rFonts w:ascii="Times New Roman" w:hAnsi="Times New Roman" w:cs="Times New Roman"/>
          <w:sz w:val="26"/>
          <w:szCs w:val="26"/>
        </w:rPr>
        <w:t xml:space="preserve">проделанной </w:t>
      </w:r>
      <w:r w:rsidRPr="004F21E1">
        <w:rPr>
          <w:rFonts w:ascii="Times New Roman" w:hAnsi="Times New Roman" w:cs="Times New Roman"/>
          <w:sz w:val="26"/>
          <w:szCs w:val="26"/>
        </w:rPr>
        <w:t>работе Молодежного совета Сибирцевского г</w:t>
      </w:r>
      <w:r w:rsidR="00F636E6">
        <w:rPr>
          <w:rFonts w:ascii="Times New Roman" w:hAnsi="Times New Roman" w:cs="Times New Roman"/>
          <w:sz w:val="26"/>
          <w:szCs w:val="26"/>
        </w:rPr>
        <w:t xml:space="preserve">ородского поселения за 2015 год </w:t>
      </w:r>
      <w:r w:rsidRPr="004F21E1">
        <w:rPr>
          <w:rFonts w:ascii="Times New Roman" w:hAnsi="Times New Roman" w:cs="Times New Roman"/>
          <w:sz w:val="26"/>
          <w:szCs w:val="26"/>
        </w:rPr>
        <w:t xml:space="preserve"> и план работы Молодежного совета на 2016 год» к сведению (прилагается).</w:t>
      </w:r>
      <w:bookmarkEnd w:id="0"/>
    </w:p>
    <w:p w:rsidR="003319EF" w:rsidRPr="004F21E1" w:rsidRDefault="003319EF" w:rsidP="003319EF">
      <w:pPr>
        <w:spacing w:after="0"/>
        <w:ind w:firstLine="567"/>
        <w:jc w:val="both"/>
        <w:rPr>
          <w:rFonts w:ascii="Times New Roman" w:hAnsi="Times New Roman" w:cs="Times New Roman"/>
          <w:sz w:val="26"/>
          <w:szCs w:val="26"/>
        </w:rPr>
      </w:pPr>
      <w:r w:rsidRPr="004F21E1">
        <w:rPr>
          <w:rFonts w:ascii="Times New Roman" w:hAnsi="Times New Roman" w:cs="Times New Roman"/>
          <w:sz w:val="26"/>
          <w:szCs w:val="26"/>
        </w:rPr>
        <w:t>2. Настоящее Решение вступает в силу с момента принятия.</w:t>
      </w:r>
    </w:p>
    <w:p w:rsidR="003319EF" w:rsidRPr="004F21E1" w:rsidRDefault="003319EF" w:rsidP="003319EF">
      <w:pPr>
        <w:spacing w:after="0"/>
        <w:rPr>
          <w:rFonts w:ascii="Times New Roman" w:hAnsi="Times New Roman" w:cs="Times New Roman"/>
          <w:sz w:val="26"/>
          <w:szCs w:val="26"/>
        </w:rPr>
      </w:pPr>
    </w:p>
    <w:p w:rsidR="003319EF" w:rsidRPr="004F21E1" w:rsidRDefault="003319EF" w:rsidP="003319EF">
      <w:pPr>
        <w:spacing w:after="0"/>
        <w:ind w:firstLine="567"/>
        <w:rPr>
          <w:rFonts w:ascii="Times New Roman" w:hAnsi="Times New Roman" w:cs="Times New Roman"/>
          <w:sz w:val="26"/>
          <w:szCs w:val="26"/>
        </w:rPr>
      </w:pPr>
    </w:p>
    <w:p w:rsidR="004F21E1" w:rsidRDefault="003319EF" w:rsidP="003319EF">
      <w:pPr>
        <w:spacing w:after="0"/>
        <w:ind w:firstLine="567"/>
        <w:jc w:val="both"/>
        <w:rPr>
          <w:rFonts w:ascii="Times New Roman" w:hAnsi="Times New Roman" w:cs="Times New Roman"/>
          <w:sz w:val="26"/>
          <w:szCs w:val="26"/>
        </w:rPr>
      </w:pPr>
      <w:r w:rsidRPr="004F21E1">
        <w:rPr>
          <w:rFonts w:ascii="Times New Roman" w:hAnsi="Times New Roman" w:cs="Times New Roman"/>
          <w:sz w:val="26"/>
          <w:szCs w:val="26"/>
        </w:rPr>
        <w:t xml:space="preserve">Председатель </w:t>
      </w:r>
      <w:proofErr w:type="gramStart"/>
      <w:r w:rsidR="004F21E1">
        <w:rPr>
          <w:rFonts w:ascii="Times New Roman" w:hAnsi="Times New Roman" w:cs="Times New Roman"/>
          <w:sz w:val="26"/>
          <w:szCs w:val="26"/>
        </w:rPr>
        <w:t>муниципального</w:t>
      </w:r>
      <w:proofErr w:type="gramEnd"/>
    </w:p>
    <w:p w:rsidR="004F21E1" w:rsidRDefault="003319EF" w:rsidP="003319EF">
      <w:pPr>
        <w:spacing w:after="0"/>
        <w:ind w:firstLine="567"/>
        <w:jc w:val="both"/>
        <w:rPr>
          <w:rFonts w:ascii="Times New Roman" w:hAnsi="Times New Roman" w:cs="Times New Roman"/>
          <w:sz w:val="26"/>
          <w:szCs w:val="26"/>
        </w:rPr>
      </w:pPr>
      <w:r w:rsidRPr="004F21E1">
        <w:rPr>
          <w:rFonts w:ascii="Times New Roman" w:hAnsi="Times New Roman" w:cs="Times New Roman"/>
          <w:sz w:val="26"/>
          <w:szCs w:val="26"/>
        </w:rPr>
        <w:t>комитета</w:t>
      </w:r>
      <w:r w:rsidR="004F21E1">
        <w:rPr>
          <w:rFonts w:ascii="Times New Roman" w:hAnsi="Times New Roman" w:cs="Times New Roman"/>
          <w:sz w:val="26"/>
          <w:szCs w:val="26"/>
        </w:rPr>
        <w:t xml:space="preserve"> Сибирцевского</w:t>
      </w:r>
    </w:p>
    <w:p w:rsidR="003319EF" w:rsidRPr="004F21E1" w:rsidRDefault="004F21E1" w:rsidP="003319EF">
      <w:pPr>
        <w:spacing w:after="0"/>
        <w:ind w:firstLine="567"/>
        <w:jc w:val="both"/>
        <w:rPr>
          <w:rFonts w:ascii="Times New Roman" w:hAnsi="Times New Roman" w:cs="Times New Roman"/>
          <w:sz w:val="26"/>
          <w:szCs w:val="26"/>
        </w:rPr>
      </w:pPr>
      <w:r>
        <w:rPr>
          <w:rFonts w:ascii="Times New Roman" w:hAnsi="Times New Roman" w:cs="Times New Roman"/>
          <w:sz w:val="26"/>
          <w:szCs w:val="26"/>
        </w:rPr>
        <w:t>городского поселения</w:t>
      </w:r>
      <w:r w:rsidR="003319EF" w:rsidRPr="004F21E1">
        <w:rPr>
          <w:rFonts w:ascii="Times New Roman" w:hAnsi="Times New Roman" w:cs="Times New Roman"/>
          <w:sz w:val="26"/>
          <w:szCs w:val="26"/>
        </w:rPr>
        <w:t xml:space="preserve">                                                                        В.В. Гулидова</w:t>
      </w:r>
    </w:p>
    <w:p w:rsidR="003319EF" w:rsidRPr="004F21E1" w:rsidRDefault="003319EF" w:rsidP="003319EF">
      <w:pPr>
        <w:spacing w:after="0"/>
        <w:jc w:val="both"/>
        <w:rPr>
          <w:rFonts w:ascii="Times New Roman" w:hAnsi="Times New Roman" w:cs="Times New Roman"/>
          <w:sz w:val="26"/>
          <w:szCs w:val="26"/>
        </w:rPr>
      </w:pPr>
    </w:p>
    <w:p w:rsidR="003319EF" w:rsidRPr="004F21E1" w:rsidRDefault="003319EF" w:rsidP="003319EF">
      <w:pPr>
        <w:spacing w:after="0"/>
        <w:jc w:val="both"/>
        <w:rPr>
          <w:rFonts w:ascii="Times New Roman" w:hAnsi="Times New Roman" w:cs="Times New Roman"/>
          <w:sz w:val="26"/>
          <w:szCs w:val="26"/>
        </w:rPr>
      </w:pPr>
      <w:r w:rsidRPr="004F21E1">
        <w:rPr>
          <w:rFonts w:ascii="Times New Roman" w:hAnsi="Times New Roman" w:cs="Times New Roman"/>
          <w:sz w:val="26"/>
          <w:szCs w:val="26"/>
        </w:rPr>
        <w:t xml:space="preserve">          пгт. Сибирцево </w:t>
      </w:r>
    </w:p>
    <w:p w:rsidR="003319EF" w:rsidRPr="004F21E1" w:rsidRDefault="003319EF" w:rsidP="003319EF">
      <w:pPr>
        <w:spacing w:after="0"/>
        <w:jc w:val="both"/>
        <w:rPr>
          <w:rFonts w:ascii="Times New Roman" w:hAnsi="Times New Roman" w:cs="Times New Roman"/>
          <w:sz w:val="26"/>
          <w:szCs w:val="26"/>
        </w:rPr>
      </w:pPr>
      <w:r w:rsidRPr="004F21E1">
        <w:rPr>
          <w:rFonts w:ascii="Times New Roman" w:hAnsi="Times New Roman" w:cs="Times New Roman"/>
          <w:sz w:val="26"/>
          <w:szCs w:val="26"/>
        </w:rPr>
        <w:t xml:space="preserve">          </w:t>
      </w:r>
      <w:r w:rsidR="00293C85">
        <w:rPr>
          <w:rFonts w:ascii="Times New Roman" w:hAnsi="Times New Roman" w:cs="Times New Roman"/>
          <w:sz w:val="26"/>
          <w:szCs w:val="26"/>
        </w:rPr>
        <w:t xml:space="preserve">24 февраля </w:t>
      </w:r>
      <w:r w:rsidRPr="004F21E1">
        <w:rPr>
          <w:rFonts w:ascii="Times New Roman" w:hAnsi="Times New Roman" w:cs="Times New Roman"/>
          <w:sz w:val="26"/>
          <w:szCs w:val="26"/>
        </w:rPr>
        <w:t>2016 года</w:t>
      </w:r>
    </w:p>
    <w:p w:rsidR="003319EF" w:rsidRPr="004F21E1" w:rsidRDefault="003319EF" w:rsidP="003319EF">
      <w:pPr>
        <w:spacing w:after="0"/>
        <w:jc w:val="both"/>
        <w:rPr>
          <w:rFonts w:ascii="Times New Roman" w:hAnsi="Times New Roman" w:cs="Times New Roman"/>
          <w:sz w:val="26"/>
          <w:szCs w:val="26"/>
        </w:rPr>
      </w:pPr>
      <w:r w:rsidRPr="004F21E1">
        <w:rPr>
          <w:rFonts w:ascii="Times New Roman" w:hAnsi="Times New Roman" w:cs="Times New Roman"/>
          <w:sz w:val="26"/>
          <w:szCs w:val="26"/>
        </w:rPr>
        <w:t xml:space="preserve">          № </w:t>
      </w:r>
      <w:r w:rsidR="00293C85">
        <w:rPr>
          <w:rFonts w:ascii="Times New Roman" w:hAnsi="Times New Roman" w:cs="Times New Roman"/>
          <w:sz w:val="26"/>
          <w:szCs w:val="26"/>
        </w:rPr>
        <w:t>26</w:t>
      </w:r>
    </w:p>
    <w:p w:rsidR="003319EF" w:rsidRPr="004F21E1" w:rsidRDefault="003319EF" w:rsidP="003319EF">
      <w:pPr>
        <w:spacing w:after="0"/>
        <w:ind w:firstLine="6237"/>
        <w:rPr>
          <w:rFonts w:ascii="Times New Roman" w:eastAsia="Calibri" w:hAnsi="Times New Roman" w:cs="Times New Roman"/>
          <w:lang w:eastAsia="en-US"/>
        </w:rPr>
      </w:pPr>
      <w:r w:rsidRPr="004F21E1">
        <w:rPr>
          <w:rFonts w:ascii="Times New Roman" w:eastAsia="Calibri" w:hAnsi="Times New Roman" w:cs="Times New Roman"/>
          <w:lang w:eastAsia="en-US"/>
        </w:rPr>
        <w:lastRenderedPageBreak/>
        <w:t>Приложение</w:t>
      </w:r>
    </w:p>
    <w:p w:rsidR="003319EF" w:rsidRPr="004F21E1" w:rsidRDefault="003319EF" w:rsidP="003319EF">
      <w:pPr>
        <w:spacing w:after="0"/>
        <w:ind w:firstLine="6237"/>
        <w:rPr>
          <w:rFonts w:ascii="Times New Roman" w:eastAsia="Calibri" w:hAnsi="Times New Roman" w:cs="Times New Roman"/>
          <w:lang w:eastAsia="en-US"/>
        </w:rPr>
      </w:pPr>
      <w:r w:rsidRPr="004F21E1">
        <w:rPr>
          <w:rFonts w:ascii="Times New Roman" w:eastAsia="Calibri" w:hAnsi="Times New Roman" w:cs="Times New Roman"/>
          <w:lang w:eastAsia="en-US"/>
        </w:rPr>
        <w:t xml:space="preserve">к Решению </w:t>
      </w:r>
      <w:proofErr w:type="gramStart"/>
      <w:r w:rsidRPr="004F21E1">
        <w:rPr>
          <w:rFonts w:ascii="Times New Roman" w:eastAsia="Calibri" w:hAnsi="Times New Roman" w:cs="Times New Roman"/>
          <w:lang w:eastAsia="en-US"/>
        </w:rPr>
        <w:t>муниципального</w:t>
      </w:r>
      <w:proofErr w:type="gramEnd"/>
    </w:p>
    <w:p w:rsidR="003319EF" w:rsidRPr="004F21E1" w:rsidRDefault="003319EF" w:rsidP="003319EF">
      <w:pPr>
        <w:spacing w:after="0"/>
        <w:ind w:firstLine="6237"/>
        <w:rPr>
          <w:rFonts w:ascii="Times New Roman" w:eastAsia="Calibri" w:hAnsi="Times New Roman" w:cs="Times New Roman"/>
          <w:lang w:eastAsia="en-US"/>
        </w:rPr>
      </w:pPr>
      <w:r w:rsidRPr="004F21E1">
        <w:rPr>
          <w:rFonts w:ascii="Times New Roman" w:eastAsia="Calibri" w:hAnsi="Times New Roman" w:cs="Times New Roman"/>
          <w:lang w:eastAsia="en-US"/>
        </w:rPr>
        <w:t>комитета Сибирцевского</w:t>
      </w:r>
    </w:p>
    <w:p w:rsidR="003319EF" w:rsidRPr="004F21E1" w:rsidRDefault="003319EF" w:rsidP="003319EF">
      <w:pPr>
        <w:spacing w:after="0"/>
        <w:ind w:firstLine="6237"/>
        <w:rPr>
          <w:rFonts w:ascii="Times New Roman" w:eastAsia="Calibri" w:hAnsi="Times New Roman" w:cs="Times New Roman"/>
          <w:lang w:eastAsia="en-US"/>
        </w:rPr>
      </w:pPr>
      <w:r w:rsidRPr="004F21E1">
        <w:rPr>
          <w:rFonts w:ascii="Times New Roman" w:eastAsia="Calibri" w:hAnsi="Times New Roman" w:cs="Times New Roman"/>
          <w:lang w:eastAsia="en-US"/>
        </w:rPr>
        <w:t>городского поселения</w:t>
      </w:r>
    </w:p>
    <w:p w:rsidR="003319EF" w:rsidRPr="004F21E1" w:rsidRDefault="003319EF" w:rsidP="003319EF">
      <w:pPr>
        <w:spacing w:after="0"/>
        <w:ind w:firstLine="6237"/>
        <w:rPr>
          <w:rFonts w:ascii="Times New Roman" w:eastAsia="Calibri" w:hAnsi="Times New Roman" w:cs="Times New Roman"/>
          <w:lang w:eastAsia="en-US"/>
        </w:rPr>
      </w:pPr>
      <w:r w:rsidRPr="004F21E1">
        <w:rPr>
          <w:rFonts w:ascii="Times New Roman" w:eastAsia="Calibri" w:hAnsi="Times New Roman" w:cs="Times New Roman"/>
          <w:lang w:eastAsia="en-US"/>
        </w:rPr>
        <w:t xml:space="preserve">от </w:t>
      </w:r>
      <w:r w:rsidR="00293C85">
        <w:rPr>
          <w:rFonts w:ascii="Times New Roman" w:eastAsia="Calibri" w:hAnsi="Times New Roman" w:cs="Times New Roman"/>
          <w:lang w:eastAsia="en-US"/>
        </w:rPr>
        <w:t>24.02.</w:t>
      </w:r>
      <w:r w:rsidRPr="004F21E1">
        <w:rPr>
          <w:rFonts w:ascii="Times New Roman" w:eastAsia="Calibri" w:hAnsi="Times New Roman" w:cs="Times New Roman"/>
          <w:lang w:eastAsia="en-US"/>
        </w:rPr>
        <w:t xml:space="preserve"> 2016 года</w:t>
      </w:r>
      <w:r w:rsidR="00293C85">
        <w:rPr>
          <w:rFonts w:ascii="Times New Roman" w:eastAsia="Calibri" w:hAnsi="Times New Roman" w:cs="Times New Roman"/>
          <w:lang w:eastAsia="en-US"/>
        </w:rPr>
        <w:t xml:space="preserve">  </w:t>
      </w:r>
      <w:r w:rsidRPr="004F21E1">
        <w:rPr>
          <w:rFonts w:ascii="Times New Roman" w:eastAsia="Calibri" w:hAnsi="Times New Roman" w:cs="Times New Roman"/>
          <w:lang w:eastAsia="en-US"/>
        </w:rPr>
        <w:t xml:space="preserve"> №</w:t>
      </w:r>
      <w:r w:rsidR="00293C85">
        <w:rPr>
          <w:rFonts w:ascii="Times New Roman" w:eastAsia="Calibri" w:hAnsi="Times New Roman" w:cs="Times New Roman"/>
          <w:lang w:eastAsia="en-US"/>
        </w:rPr>
        <w:t xml:space="preserve"> 26</w:t>
      </w:r>
      <w:bookmarkStart w:id="1" w:name="_GoBack"/>
      <w:bookmarkEnd w:id="1"/>
    </w:p>
    <w:p w:rsidR="003319EF" w:rsidRPr="003319EF" w:rsidRDefault="003319EF" w:rsidP="003319EF">
      <w:pPr>
        <w:spacing w:after="0"/>
        <w:ind w:firstLine="6237"/>
        <w:rPr>
          <w:rFonts w:eastAsia="Calibri"/>
          <w:lang w:eastAsia="en-US"/>
        </w:rPr>
      </w:pPr>
    </w:p>
    <w:p w:rsidR="00091A70" w:rsidRPr="00C204CE" w:rsidRDefault="002E36B0" w:rsidP="003319EF">
      <w:pPr>
        <w:spacing w:after="0"/>
        <w:jc w:val="center"/>
        <w:rPr>
          <w:rFonts w:ascii="Times New Roman" w:hAnsi="Times New Roman" w:cs="Times New Roman"/>
          <w:b/>
          <w:sz w:val="28"/>
          <w:szCs w:val="28"/>
        </w:rPr>
      </w:pPr>
      <w:r w:rsidRPr="00C204CE">
        <w:rPr>
          <w:rFonts w:ascii="Times New Roman" w:hAnsi="Times New Roman" w:cs="Times New Roman"/>
          <w:b/>
          <w:sz w:val="28"/>
          <w:szCs w:val="28"/>
        </w:rPr>
        <w:t>ОТЧЁТ</w:t>
      </w:r>
    </w:p>
    <w:p w:rsidR="00A04B51" w:rsidRDefault="00A04B51" w:rsidP="00A04B5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работе </w:t>
      </w:r>
      <w:r w:rsidR="002E36B0" w:rsidRPr="00C204CE">
        <w:rPr>
          <w:rFonts w:ascii="Times New Roman" w:hAnsi="Times New Roman" w:cs="Times New Roman"/>
          <w:b/>
          <w:sz w:val="28"/>
          <w:szCs w:val="28"/>
        </w:rPr>
        <w:t xml:space="preserve">Молодёжного совета </w:t>
      </w:r>
    </w:p>
    <w:p w:rsidR="002E36B0" w:rsidRPr="00C204CE" w:rsidRDefault="002E36B0" w:rsidP="00A04B51">
      <w:pPr>
        <w:spacing w:after="0"/>
        <w:jc w:val="center"/>
        <w:rPr>
          <w:rFonts w:ascii="Times New Roman" w:hAnsi="Times New Roman" w:cs="Times New Roman"/>
          <w:b/>
          <w:sz w:val="28"/>
          <w:szCs w:val="28"/>
        </w:rPr>
      </w:pPr>
      <w:r w:rsidRPr="00C204CE">
        <w:rPr>
          <w:rFonts w:ascii="Times New Roman" w:hAnsi="Times New Roman" w:cs="Times New Roman"/>
          <w:b/>
          <w:sz w:val="28"/>
          <w:szCs w:val="28"/>
        </w:rPr>
        <w:t xml:space="preserve">Сибирцевского городского </w:t>
      </w:r>
      <w:r w:rsidR="00B06B41">
        <w:rPr>
          <w:rFonts w:ascii="Times New Roman" w:hAnsi="Times New Roman" w:cs="Times New Roman"/>
          <w:b/>
          <w:sz w:val="28"/>
          <w:szCs w:val="28"/>
        </w:rPr>
        <w:t>поселения за 2015 год</w:t>
      </w:r>
    </w:p>
    <w:p w:rsidR="002E36B0" w:rsidRPr="00C204CE" w:rsidRDefault="002E36B0" w:rsidP="00A04B51">
      <w:pPr>
        <w:spacing w:after="0"/>
        <w:jc w:val="center"/>
        <w:rPr>
          <w:rFonts w:ascii="Times New Roman" w:hAnsi="Times New Roman" w:cs="Times New Roman"/>
          <w:sz w:val="28"/>
          <w:szCs w:val="28"/>
        </w:rPr>
      </w:pPr>
    </w:p>
    <w:p w:rsidR="003319EF" w:rsidRPr="003319EF" w:rsidRDefault="003319EF" w:rsidP="003319EF">
      <w:pPr>
        <w:ind w:firstLine="709"/>
        <w:jc w:val="both"/>
        <w:rPr>
          <w:rFonts w:ascii="Times New Roman" w:eastAsia="Calibri" w:hAnsi="Times New Roman" w:cs="Times New Roman"/>
          <w:sz w:val="28"/>
          <w:szCs w:val="28"/>
          <w:lang w:eastAsia="en-US"/>
        </w:rPr>
      </w:pPr>
      <w:r w:rsidRPr="003319EF">
        <w:rPr>
          <w:rFonts w:ascii="Times New Roman" w:eastAsia="Calibri" w:hAnsi="Times New Roman" w:cs="Times New Roman"/>
          <w:sz w:val="28"/>
          <w:szCs w:val="28"/>
          <w:lang w:eastAsia="en-US"/>
        </w:rPr>
        <w:t xml:space="preserve">25 марта 2014 года депутаты Муниципального комитета Сибирцевского городского поселения единогласно приняли положение о Молодёжном совете Сибирцевского городского поселения. Положение определяет, что Молодёжный совет является консультативным органом двойного подчинения по вопросам молодёжной политике на территории Сибирцевского городского поселения. Но дата основания Молодёжного совета первого созыва 29 мая 2014 года. Так как  Решением Муниципального комитета от 29 мая 2014 года был утвержден списочный состав Молодежного совета Сибирцевского городского поселения, этим был объявлен старт работы </w:t>
      </w:r>
      <w:r w:rsidR="00D20C80" w:rsidRPr="003319EF">
        <w:rPr>
          <w:rFonts w:ascii="Times New Roman" w:eastAsia="Calibri" w:hAnsi="Times New Roman" w:cs="Times New Roman"/>
          <w:sz w:val="28"/>
          <w:szCs w:val="28"/>
          <w:lang w:eastAsia="en-US"/>
        </w:rPr>
        <w:t>молодежн</w:t>
      </w:r>
      <w:r w:rsidR="00D20C80">
        <w:rPr>
          <w:rFonts w:ascii="Times New Roman" w:eastAsia="Calibri" w:hAnsi="Times New Roman" w:cs="Times New Roman"/>
          <w:sz w:val="28"/>
          <w:szCs w:val="28"/>
          <w:lang w:eastAsia="en-US"/>
        </w:rPr>
        <w:t>ы</w:t>
      </w:r>
      <w:r w:rsidR="00D20C80" w:rsidRPr="003319EF">
        <w:rPr>
          <w:rFonts w:ascii="Times New Roman" w:eastAsia="Calibri" w:hAnsi="Times New Roman" w:cs="Times New Roman"/>
          <w:sz w:val="28"/>
          <w:szCs w:val="28"/>
          <w:lang w:eastAsia="en-US"/>
        </w:rPr>
        <w:t>х</w:t>
      </w:r>
      <w:r w:rsidR="00D20C80">
        <w:rPr>
          <w:rFonts w:ascii="Times New Roman" w:eastAsia="Calibri" w:hAnsi="Times New Roman" w:cs="Times New Roman"/>
          <w:sz w:val="28"/>
          <w:szCs w:val="28"/>
          <w:lang w:eastAsia="en-US"/>
        </w:rPr>
        <w:t xml:space="preserve"> парламентариев</w:t>
      </w:r>
      <w:r w:rsidRPr="003319EF">
        <w:rPr>
          <w:rFonts w:ascii="Times New Roman" w:eastAsia="Calibri" w:hAnsi="Times New Roman" w:cs="Times New Roman"/>
          <w:sz w:val="28"/>
          <w:szCs w:val="28"/>
          <w:lang w:eastAsia="en-US"/>
        </w:rPr>
        <w:t xml:space="preserve"> в Сибирцево. </w:t>
      </w:r>
      <w:r w:rsidR="002E36B0" w:rsidRPr="003319EF">
        <w:rPr>
          <w:rFonts w:ascii="Times New Roman" w:hAnsi="Times New Roman" w:cs="Times New Roman"/>
          <w:sz w:val="28"/>
          <w:szCs w:val="28"/>
        </w:rPr>
        <w:tab/>
      </w:r>
    </w:p>
    <w:p w:rsidR="002E36B0" w:rsidRPr="00C204CE" w:rsidRDefault="002E36B0" w:rsidP="003319EF">
      <w:pPr>
        <w:ind w:firstLine="360"/>
        <w:rPr>
          <w:rFonts w:ascii="Times New Roman" w:hAnsi="Times New Roman" w:cs="Times New Roman"/>
          <w:sz w:val="28"/>
          <w:szCs w:val="28"/>
        </w:rPr>
      </w:pPr>
      <w:r w:rsidRPr="00C204CE">
        <w:rPr>
          <w:rFonts w:ascii="Times New Roman" w:hAnsi="Times New Roman" w:cs="Times New Roman"/>
          <w:sz w:val="28"/>
          <w:szCs w:val="28"/>
        </w:rPr>
        <w:t>Членами Молодёжного совета Сибирцевского городского поселения в 2015 году были организованны и проведены следующие мероприятия:</w:t>
      </w:r>
    </w:p>
    <w:p w:rsidR="002E36B0" w:rsidRPr="00C204CE" w:rsidRDefault="002E36B0" w:rsidP="002E36B0">
      <w:pPr>
        <w:pStyle w:val="a3"/>
        <w:numPr>
          <w:ilvl w:val="0"/>
          <w:numId w:val="1"/>
        </w:numPr>
        <w:rPr>
          <w:rFonts w:ascii="Times New Roman" w:hAnsi="Times New Roman" w:cs="Times New Roman"/>
          <w:sz w:val="28"/>
          <w:szCs w:val="28"/>
        </w:rPr>
      </w:pPr>
      <w:r w:rsidRPr="00C204CE">
        <w:rPr>
          <w:rFonts w:ascii="Times New Roman" w:hAnsi="Times New Roman" w:cs="Times New Roman"/>
          <w:sz w:val="28"/>
          <w:szCs w:val="28"/>
        </w:rPr>
        <w:t>Акция «Подари ребенку чудо»;</w:t>
      </w:r>
    </w:p>
    <w:p w:rsidR="002E36B0" w:rsidRPr="00C204CE" w:rsidRDefault="002E36B0" w:rsidP="002E36B0">
      <w:pPr>
        <w:pStyle w:val="a3"/>
        <w:numPr>
          <w:ilvl w:val="0"/>
          <w:numId w:val="1"/>
        </w:numPr>
        <w:rPr>
          <w:rFonts w:ascii="Times New Roman" w:hAnsi="Times New Roman" w:cs="Times New Roman"/>
          <w:sz w:val="28"/>
          <w:szCs w:val="28"/>
        </w:rPr>
      </w:pPr>
      <w:r w:rsidRPr="00C204CE">
        <w:rPr>
          <w:rFonts w:ascii="Times New Roman" w:hAnsi="Times New Roman" w:cs="Times New Roman"/>
          <w:sz w:val="28"/>
          <w:szCs w:val="28"/>
        </w:rPr>
        <w:t>Масленичные гуляния в селе Халкидон;</w:t>
      </w:r>
    </w:p>
    <w:p w:rsidR="002E36B0" w:rsidRPr="00C204CE" w:rsidRDefault="002E36B0" w:rsidP="002E36B0">
      <w:pPr>
        <w:pStyle w:val="a3"/>
        <w:numPr>
          <w:ilvl w:val="0"/>
          <w:numId w:val="1"/>
        </w:numPr>
        <w:rPr>
          <w:rFonts w:ascii="Times New Roman" w:hAnsi="Times New Roman" w:cs="Times New Roman"/>
          <w:sz w:val="28"/>
          <w:szCs w:val="28"/>
        </w:rPr>
      </w:pPr>
      <w:r w:rsidRPr="00C204CE">
        <w:rPr>
          <w:rFonts w:ascii="Times New Roman" w:hAnsi="Times New Roman" w:cs="Times New Roman"/>
          <w:sz w:val="28"/>
          <w:szCs w:val="28"/>
        </w:rPr>
        <w:t>Автопробег по памятникам в честь ВОВ расположенным на территории Сибирцевского городского поселения;</w:t>
      </w:r>
    </w:p>
    <w:p w:rsidR="002E36B0" w:rsidRPr="00C204CE" w:rsidRDefault="001A5EF8" w:rsidP="002E36B0">
      <w:pPr>
        <w:pStyle w:val="a3"/>
        <w:numPr>
          <w:ilvl w:val="0"/>
          <w:numId w:val="1"/>
        </w:numPr>
        <w:rPr>
          <w:rFonts w:ascii="Times New Roman" w:hAnsi="Times New Roman" w:cs="Times New Roman"/>
          <w:sz w:val="28"/>
          <w:szCs w:val="28"/>
        </w:rPr>
      </w:pPr>
      <w:r w:rsidRPr="00C204CE">
        <w:rPr>
          <w:rFonts w:ascii="Times New Roman" w:hAnsi="Times New Roman" w:cs="Times New Roman"/>
          <w:sz w:val="28"/>
          <w:szCs w:val="28"/>
        </w:rPr>
        <w:t>Составление и раздача памяток по противопожарной безопасности;</w:t>
      </w:r>
    </w:p>
    <w:p w:rsidR="001A5EF8" w:rsidRPr="00C204CE" w:rsidRDefault="001A5EF8" w:rsidP="002E36B0">
      <w:pPr>
        <w:pStyle w:val="a3"/>
        <w:numPr>
          <w:ilvl w:val="0"/>
          <w:numId w:val="1"/>
        </w:numPr>
        <w:rPr>
          <w:rFonts w:ascii="Times New Roman" w:hAnsi="Times New Roman" w:cs="Times New Roman"/>
          <w:sz w:val="28"/>
          <w:szCs w:val="28"/>
        </w:rPr>
      </w:pPr>
      <w:r w:rsidRPr="00C204CE">
        <w:rPr>
          <w:rFonts w:ascii="Times New Roman" w:hAnsi="Times New Roman" w:cs="Times New Roman"/>
          <w:sz w:val="28"/>
          <w:szCs w:val="28"/>
        </w:rPr>
        <w:t>Проведение патриотических уроков в день Героев Отечества;</w:t>
      </w:r>
    </w:p>
    <w:p w:rsidR="001A5EF8" w:rsidRPr="00C204CE" w:rsidRDefault="001A5EF8" w:rsidP="002E36B0">
      <w:pPr>
        <w:pStyle w:val="a3"/>
        <w:numPr>
          <w:ilvl w:val="0"/>
          <w:numId w:val="1"/>
        </w:numPr>
        <w:rPr>
          <w:rFonts w:ascii="Times New Roman" w:hAnsi="Times New Roman" w:cs="Times New Roman"/>
          <w:sz w:val="28"/>
          <w:szCs w:val="28"/>
        </w:rPr>
      </w:pPr>
      <w:r w:rsidRPr="00C204CE">
        <w:rPr>
          <w:rFonts w:ascii="Times New Roman" w:hAnsi="Times New Roman" w:cs="Times New Roman"/>
          <w:sz w:val="28"/>
          <w:szCs w:val="28"/>
        </w:rPr>
        <w:t>Акция «Письма с фронта»;</w:t>
      </w:r>
    </w:p>
    <w:p w:rsidR="001A5EF8" w:rsidRPr="00C204CE" w:rsidRDefault="001A5EF8" w:rsidP="002E36B0">
      <w:pPr>
        <w:pStyle w:val="a3"/>
        <w:numPr>
          <w:ilvl w:val="0"/>
          <w:numId w:val="1"/>
        </w:numPr>
        <w:rPr>
          <w:rFonts w:ascii="Times New Roman" w:hAnsi="Times New Roman" w:cs="Times New Roman"/>
          <w:sz w:val="28"/>
          <w:szCs w:val="28"/>
        </w:rPr>
      </w:pPr>
      <w:r w:rsidRPr="00C204CE">
        <w:rPr>
          <w:rFonts w:ascii="Times New Roman" w:hAnsi="Times New Roman" w:cs="Times New Roman"/>
          <w:sz w:val="28"/>
          <w:szCs w:val="28"/>
        </w:rPr>
        <w:t>Акция «Георгиевская ленточка»;</w:t>
      </w:r>
    </w:p>
    <w:p w:rsidR="001A5EF8" w:rsidRPr="00C204CE" w:rsidRDefault="00176B92" w:rsidP="002E36B0">
      <w:pPr>
        <w:pStyle w:val="a3"/>
        <w:numPr>
          <w:ilvl w:val="0"/>
          <w:numId w:val="1"/>
        </w:numPr>
        <w:rPr>
          <w:rFonts w:ascii="Times New Roman" w:hAnsi="Times New Roman" w:cs="Times New Roman"/>
          <w:sz w:val="28"/>
          <w:szCs w:val="28"/>
        </w:rPr>
      </w:pPr>
      <w:r w:rsidRPr="00C204CE">
        <w:rPr>
          <w:rFonts w:ascii="Times New Roman" w:hAnsi="Times New Roman" w:cs="Times New Roman"/>
          <w:sz w:val="28"/>
          <w:szCs w:val="28"/>
        </w:rPr>
        <w:t>Составление и раздача листовок о Героях Советского Союза проживавших на территории Сибирцевского городского поселения;</w:t>
      </w:r>
    </w:p>
    <w:p w:rsidR="00176B92" w:rsidRPr="00C204CE" w:rsidRDefault="00AC1D1A" w:rsidP="002E36B0">
      <w:pPr>
        <w:pStyle w:val="a3"/>
        <w:numPr>
          <w:ilvl w:val="0"/>
          <w:numId w:val="1"/>
        </w:numPr>
        <w:rPr>
          <w:rFonts w:ascii="Times New Roman" w:hAnsi="Times New Roman" w:cs="Times New Roman"/>
          <w:sz w:val="28"/>
          <w:szCs w:val="28"/>
        </w:rPr>
      </w:pPr>
      <w:r w:rsidRPr="00C204CE">
        <w:rPr>
          <w:rFonts w:ascii="Times New Roman" w:hAnsi="Times New Roman" w:cs="Times New Roman"/>
          <w:sz w:val="28"/>
          <w:szCs w:val="28"/>
        </w:rPr>
        <w:t>Участие в акции «Ребёнок в комнате закрой окно»</w:t>
      </w:r>
      <w:r w:rsidR="00F50C11" w:rsidRPr="00C204CE">
        <w:rPr>
          <w:rFonts w:ascii="Times New Roman" w:hAnsi="Times New Roman" w:cs="Times New Roman"/>
          <w:sz w:val="28"/>
          <w:szCs w:val="28"/>
        </w:rPr>
        <w:t xml:space="preserve"> и другие.</w:t>
      </w:r>
    </w:p>
    <w:p w:rsidR="00AC1D1A" w:rsidRPr="00C204CE" w:rsidRDefault="00F50C11" w:rsidP="00C204CE">
      <w:pPr>
        <w:ind w:firstLine="360"/>
        <w:rPr>
          <w:rFonts w:ascii="Times New Roman" w:hAnsi="Times New Roman" w:cs="Times New Roman"/>
          <w:sz w:val="28"/>
          <w:szCs w:val="28"/>
        </w:rPr>
      </w:pPr>
      <w:r w:rsidRPr="00C204CE">
        <w:rPr>
          <w:rFonts w:ascii="Times New Roman" w:hAnsi="Times New Roman" w:cs="Times New Roman"/>
          <w:sz w:val="28"/>
          <w:szCs w:val="28"/>
        </w:rPr>
        <w:t>В 2015 году были реализованы следующие проекты:</w:t>
      </w:r>
    </w:p>
    <w:p w:rsidR="00F50C11" w:rsidRPr="00C204CE" w:rsidRDefault="00F50C11" w:rsidP="00F50C11">
      <w:pPr>
        <w:pStyle w:val="a3"/>
        <w:numPr>
          <w:ilvl w:val="0"/>
          <w:numId w:val="2"/>
        </w:numPr>
        <w:rPr>
          <w:rFonts w:ascii="Times New Roman" w:hAnsi="Times New Roman" w:cs="Times New Roman"/>
          <w:sz w:val="28"/>
          <w:szCs w:val="28"/>
        </w:rPr>
      </w:pPr>
      <w:r w:rsidRPr="00C204CE">
        <w:rPr>
          <w:rFonts w:ascii="Times New Roman" w:hAnsi="Times New Roman" w:cs="Times New Roman"/>
          <w:sz w:val="28"/>
          <w:szCs w:val="28"/>
        </w:rPr>
        <w:t>«Общественная дорога»;</w:t>
      </w:r>
    </w:p>
    <w:p w:rsidR="00F50C11" w:rsidRPr="00C204CE" w:rsidRDefault="00F50C11" w:rsidP="00F50C11">
      <w:pPr>
        <w:pStyle w:val="a3"/>
        <w:numPr>
          <w:ilvl w:val="0"/>
          <w:numId w:val="2"/>
        </w:numPr>
        <w:rPr>
          <w:rFonts w:ascii="Times New Roman" w:hAnsi="Times New Roman" w:cs="Times New Roman"/>
          <w:sz w:val="28"/>
          <w:szCs w:val="28"/>
        </w:rPr>
      </w:pPr>
      <w:r w:rsidRPr="00C204CE">
        <w:rPr>
          <w:rFonts w:ascii="Times New Roman" w:hAnsi="Times New Roman" w:cs="Times New Roman"/>
          <w:sz w:val="28"/>
          <w:szCs w:val="28"/>
        </w:rPr>
        <w:t>«ЖКХ просвет».</w:t>
      </w:r>
    </w:p>
    <w:p w:rsidR="00C204CE" w:rsidRPr="00C204CE" w:rsidRDefault="00F50C11" w:rsidP="00F50C11">
      <w:pPr>
        <w:ind w:firstLine="360"/>
        <w:rPr>
          <w:rFonts w:ascii="Times New Roman" w:hAnsi="Times New Roman" w:cs="Times New Roman"/>
          <w:sz w:val="28"/>
          <w:szCs w:val="28"/>
        </w:rPr>
      </w:pPr>
      <w:r w:rsidRPr="00C204CE">
        <w:rPr>
          <w:rFonts w:ascii="Times New Roman" w:hAnsi="Times New Roman" w:cs="Times New Roman"/>
          <w:sz w:val="28"/>
          <w:szCs w:val="28"/>
        </w:rPr>
        <w:t xml:space="preserve">Члены Молодёжного совета активно принимали участие в подготовке и проведению мероприятий посвященных  70-летию Победы в ВОВ. </w:t>
      </w:r>
    </w:p>
    <w:p w:rsidR="00F50C11" w:rsidRPr="00C204CE" w:rsidRDefault="00C204CE" w:rsidP="00F50C11">
      <w:pPr>
        <w:ind w:firstLine="360"/>
        <w:rPr>
          <w:rFonts w:ascii="Times New Roman" w:hAnsi="Times New Roman" w:cs="Times New Roman"/>
          <w:sz w:val="28"/>
          <w:szCs w:val="28"/>
        </w:rPr>
      </w:pPr>
      <w:r w:rsidRPr="00C204CE">
        <w:rPr>
          <w:rFonts w:ascii="Times New Roman" w:hAnsi="Times New Roman" w:cs="Times New Roman"/>
          <w:sz w:val="28"/>
          <w:szCs w:val="28"/>
        </w:rPr>
        <w:lastRenderedPageBreak/>
        <w:t xml:space="preserve">За 2015 год Молодёжный совет Сибирцевского городского поселения укрепил своё положение на территории Приморского края и Черниговского района. Члены Молодёжного совета пользуются уважением среди молодёжи Приморского края и Дальнего востока. </w:t>
      </w:r>
      <w:r w:rsidR="00F50C11" w:rsidRPr="00C204CE">
        <w:rPr>
          <w:rFonts w:ascii="Times New Roman" w:hAnsi="Times New Roman" w:cs="Times New Roman"/>
          <w:sz w:val="28"/>
          <w:szCs w:val="28"/>
        </w:rPr>
        <w:t xml:space="preserve"> </w:t>
      </w:r>
    </w:p>
    <w:p w:rsidR="00C204CE" w:rsidRDefault="00C204CE" w:rsidP="00F50C11">
      <w:pPr>
        <w:ind w:firstLine="360"/>
        <w:rPr>
          <w:rFonts w:ascii="Times New Roman" w:hAnsi="Times New Roman" w:cs="Times New Roman"/>
          <w:sz w:val="28"/>
          <w:szCs w:val="28"/>
        </w:rPr>
      </w:pPr>
    </w:p>
    <w:p w:rsidR="00C204CE" w:rsidRPr="00C204CE" w:rsidRDefault="00C204CE" w:rsidP="00F50C11">
      <w:pPr>
        <w:ind w:firstLine="360"/>
        <w:rPr>
          <w:rFonts w:ascii="Times New Roman" w:hAnsi="Times New Roman" w:cs="Times New Roman"/>
          <w:sz w:val="28"/>
          <w:szCs w:val="28"/>
        </w:rPr>
      </w:pPr>
    </w:p>
    <w:p w:rsidR="00C204CE" w:rsidRPr="00C204CE" w:rsidRDefault="00C204CE" w:rsidP="00C204CE">
      <w:pPr>
        <w:spacing w:after="0"/>
        <w:rPr>
          <w:rFonts w:ascii="Times New Roman" w:hAnsi="Times New Roman" w:cs="Times New Roman"/>
          <w:sz w:val="28"/>
          <w:szCs w:val="28"/>
        </w:rPr>
      </w:pPr>
      <w:r w:rsidRPr="00C204CE">
        <w:rPr>
          <w:rFonts w:ascii="Times New Roman" w:hAnsi="Times New Roman" w:cs="Times New Roman"/>
          <w:sz w:val="28"/>
          <w:szCs w:val="28"/>
        </w:rPr>
        <w:t>Председатель Молодёжного совета</w:t>
      </w:r>
    </w:p>
    <w:p w:rsidR="00C204CE" w:rsidRPr="00C204CE" w:rsidRDefault="00C204CE" w:rsidP="00C204CE">
      <w:pPr>
        <w:spacing w:after="0"/>
        <w:rPr>
          <w:rFonts w:ascii="Times New Roman" w:hAnsi="Times New Roman" w:cs="Times New Roman"/>
          <w:sz w:val="28"/>
          <w:szCs w:val="28"/>
        </w:rPr>
      </w:pPr>
      <w:r w:rsidRPr="00C204CE">
        <w:rPr>
          <w:rFonts w:ascii="Times New Roman" w:hAnsi="Times New Roman" w:cs="Times New Roman"/>
          <w:sz w:val="28"/>
          <w:szCs w:val="28"/>
        </w:rPr>
        <w:t>Сибирцевс</w:t>
      </w:r>
      <w:r>
        <w:rPr>
          <w:rFonts w:ascii="Times New Roman" w:hAnsi="Times New Roman" w:cs="Times New Roman"/>
          <w:sz w:val="28"/>
          <w:szCs w:val="28"/>
        </w:rPr>
        <w:t xml:space="preserve">кого городского поселения    </w:t>
      </w:r>
      <w:r w:rsidRPr="00C204CE">
        <w:rPr>
          <w:rFonts w:ascii="Times New Roman" w:hAnsi="Times New Roman" w:cs="Times New Roman"/>
          <w:sz w:val="28"/>
          <w:szCs w:val="28"/>
        </w:rPr>
        <w:t xml:space="preserve">                                       А.И.Щербаков</w:t>
      </w:r>
    </w:p>
    <w:sectPr w:rsidR="00C204CE" w:rsidRPr="00C204CE" w:rsidSect="00091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579F8"/>
    <w:multiLevelType w:val="hybridMultilevel"/>
    <w:tmpl w:val="37B4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36057D"/>
    <w:multiLevelType w:val="hybridMultilevel"/>
    <w:tmpl w:val="4222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E36B0"/>
    <w:rsid w:val="00091A70"/>
    <w:rsid w:val="00176B92"/>
    <w:rsid w:val="001A5EF8"/>
    <w:rsid w:val="00293C85"/>
    <w:rsid w:val="002E36B0"/>
    <w:rsid w:val="003319EF"/>
    <w:rsid w:val="004F21E1"/>
    <w:rsid w:val="00546E84"/>
    <w:rsid w:val="00A04B51"/>
    <w:rsid w:val="00AC1D1A"/>
    <w:rsid w:val="00B06B41"/>
    <w:rsid w:val="00C073CE"/>
    <w:rsid w:val="00C204CE"/>
    <w:rsid w:val="00D20C80"/>
    <w:rsid w:val="00DC1998"/>
    <w:rsid w:val="00F50C11"/>
    <w:rsid w:val="00F63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6B0"/>
    <w:pPr>
      <w:ind w:left="720"/>
      <w:contextualSpacing/>
    </w:pPr>
  </w:style>
  <w:style w:type="paragraph" w:styleId="a4">
    <w:name w:val="Balloon Text"/>
    <w:basedOn w:val="a"/>
    <w:link w:val="a5"/>
    <w:uiPriority w:val="99"/>
    <w:semiHidden/>
    <w:unhideWhenUsed/>
    <w:rsid w:val="00B06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6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 Алексей</dc:creator>
  <cp:keywords/>
  <dc:description/>
  <cp:lastModifiedBy>Валентина В. Гулидова</cp:lastModifiedBy>
  <cp:revision>11</cp:revision>
  <cp:lastPrinted>2016-02-25T01:09:00Z</cp:lastPrinted>
  <dcterms:created xsi:type="dcterms:W3CDTF">2016-02-08T00:33:00Z</dcterms:created>
  <dcterms:modified xsi:type="dcterms:W3CDTF">2016-02-25T01:09:00Z</dcterms:modified>
</cp:coreProperties>
</file>